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F6758" w14:textId="77777777" w:rsidR="005B0ECF" w:rsidRPr="00D936D3" w:rsidRDefault="00B91DB6" w:rsidP="005E60E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D936D3">
        <w:rPr>
          <w:rFonts w:ascii="Arial" w:hAnsi="Arial" w:cs="Arial"/>
          <w:b/>
          <w:sz w:val="22"/>
          <w:szCs w:val="22"/>
          <w:u w:val="single"/>
        </w:rPr>
        <w:t>Vor-Ort-Besichtigung</w:t>
      </w:r>
    </w:p>
    <w:p w14:paraId="682F6759" w14:textId="77777777" w:rsidR="005B0ECF" w:rsidRPr="00D936D3" w:rsidRDefault="005B0ECF" w:rsidP="005E60E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936D3">
        <w:rPr>
          <w:rFonts w:ascii="Arial" w:hAnsi="Arial" w:cs="Arial"/>
          <w:b/>
          <w:sz w:val="22"/>
          <w:szCs w:val="22"/>
          <w:u w:val="single"/>
        </w:rPr>
        <w:t>Checkliste Überprüfung Genehmigungsbescheid</w:t>
      </w:r>
      <w:r w:rsidR="00CE1956" w:rsidRPr="00D936D3">
        <w:rPr>
          <w:rFonts w:ascii="Arial" w:hAnsi="Arial" w:cs="Arial"/>
          <w:sz w:val="22"/>
          <w:szCs w:val="22"/>
          <w:u w:val="single"/>
          <w:vertAlign w:val="superscript"/>
        </w:rPr>
        <w:footnoteReference w:id="1"/>
      </w:r>
      <w:r w:rsidRPr="00D936D3">
        <w:rPr>
          <w:rFonts w:ascii="Arial" w:hAnsi="Arial" w:cs="Arial"/>
          <w:b/>
          <w:sz w:val="22"/>
          <w:szCs w:val="22"/>
          <w:u w:val="single"/>
          <w:vertAlign w:val="superscript"/>
        </w:rPr>
        <w:t xml:space="preserve"> </w:t>
      </w:r>
      <w:r w:rsidRPr="00D936D3">
        <w:rPr>
          <w:rFonts w:ascii="Arial" w:hAnsi="Arial" w:cs="Arial"/>
          <w:b/>
          <w:sz w:val="22"/>
          <w:szCs w:val="22"/>
          <w:u w:val="single"/>
        </w:rPr>
        <w:t>/ Abnahme</w:t>
      </w:r>
    </w:p>
    <w:p w14:paraId="682F675A" w14:textId="77777777" w:rsidR="005B0ECF" w:rsidRDefault="005B0ECF" w:rsidP="001D230A">
      <w:pPr>
        <w:jc w:val="center"/>
      </w:pPr>
    </w:p>
    <w:tbl>
      <w:tblPr>
        <w:tblW w:w="14317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0915"/>
      </w:tblGrid>
      <w:tr w:rsidR="00B91DB6" w:rsidRPr="00B91DB6" w14:paraId="682F675D" w14:textId="77777777" w:rsidTr="001D230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2F675B" w14:textId="77777777" w:rsidR="00B91DB6" w:rsidRPr="00B91DB6" w:rsidRDefault="00B91DB6" w:rsidP="00B91DB6">
            <w:pPr>
              <w:spacing w:before="40" w:after="40"/>
              <w:rPr>
                <w:rFonts w:ascii="Arial" w:hAnsi="Arial" w:cs="Arial"/>
              </w:rPr>
            </w:pPr>
            <w:r w:rsidRPr="00B91DB6">
              <w:rPr>
                <w:rFonts w:ascii="Arial" w:hAnsi="Arial" w:cs="Arial"/>
              </w:rPr>
              <w:t>Firma: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675C" w14:textId="77777777" w:rsidR="00B91DB6" w:rsidRPr="00B91DB6" w:rsidRDefault="00B91DB6" w:rsidP="00B91DB6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B91DB6" w:rsidRPr="00B91DB6" w14:paraId="682F6760" w14:textId="77777777" w:rsidTr="001D230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2F675E" w14:textId="77777777" w:rsidR="00B91DB6" w:rsidRPr="00B91DB6" w:rsidRDefault="00B91DB6" w:rsidP="00B91DB6">
            <w:pPr>
              <w:spacing w:before="40" w:after="40"/>
              <w:rPr>
                <w:rFonts w:ascii="Arial" w:hAnsi="Arial" w:cs="Arial"/>
              </w:rPr>
            </w:pPr>
            <w:r w:rsidRPr="00B91DB6">
              <w:rPr>
                <w:rFonts w:ascii="Arial" w:hAnsi="Arial" w:cs="Arial"/>
              </w:rPr>
              <w:t>Ort: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675F" w14:textId="77777777" w:rsidR="00B91DB6" w:rsidRPr="00B91DB6" w:rsidRDefault="00B91DB6" w:rsidP="00B91DB6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B91DB6" w:rsidRPr="00B91DB6" w14:paraId="682F6763" w14:textId="77777777" w:rsidTr="001D230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2F6761" w14:textId="77777777" w:rsidR="00B91DB6" w:rsidRPr="00B91DB6" w:rsidRDefault="00B91DB6" w:rsidP="00B91DB6">
            <w:pPr>
              <w:spacing w:before="40" w:after="40"/>
              <w:rPr>
                <w:rFonts w:ascii="Arial" w:hAnsi="Arial" w:cs="Arial"/>
              </w:rPr>
            </w:pPr>
            <w:r w:rsidRPr="00B91DB6">
              <w:rPr>
                <w:rFonts w:ascii="Arial" w:hAnsi="Arial" w:cs="Arial"/>
              </w:rPr>
              <w:t>Bezeichnung der BImSchG-Anlage: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6762" w14:textId="77777777" w:rsidR="00B91DB6" w:rsidRPr="00B91DB6" w:rsidRDefault="00B91DB6" w:rsidP="00B91DB6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B91DB6" w:rsidRPr="00B91DB6" w14:paraId="682F6766" w14:textId="77777777" w:rsidTr="001D230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2F6764" w14:textId="77777777" w:rsidR="00B91DB6" w:rsidRPr="00B91DB6" w:rsidRDefault="00B91DB6" w:rsidP="00B91DB6">
            <w:pPr>
              <w:spacing w:before="40" w:after="40"/>
              <w:rPr>
                <w:rFonts w:ascii="Arial" w:hAnsi="Arial" w:cs="Arial"/>
              </w:rPr>
            </w:pPr>
            <w:r w:rsidRPr="00B91DB6">
              <w:rPr>
                <w:rFonts w:ascii="Arial" w:hAnsi="Arial" w:cs="Arial"/>
              </w:rPr>
              <w:t>Datum der Vor-Ort-Besichtigung: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6765" w14:textId="77777777" w:rsidR="00B91DB6" w:rsidRPr="00B91DB6" w:rsidRDefault="00B91DB6" w:rsidP="00B91DB6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682F6767" w14:textId="77777777" w:rsidR="00B91DB6" w:rsidRPr="001D230A" w:rsidRDefault="00B91DB6" w:rsidP="001D230A">
      <w:pPr>
        <w:spacing w:before="40" w:after="40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9355"/>
      </w:tblGrid>
      <w:tr w:rsidR="005B0ECF" w:rsidRPr="00A66E83" w14:paraId="682F676E" w14:textId="77777777" w:rsidTr="001D230A">
        <w:tc>
          <w:tcPr>
            <w:tcW w:w="4962" w:type="dxa"/>
            <w:vAlign w:val="center"/>
          </w:tcPr>
          <w:p w14:paraId="682F6768" w14:textId="77777777" w:rsidR="005B0ECF" w:rsidRPr="00E435CB" w:rsidRDefault="005B0ECF" w:rsidP="00D936D3">
            <w:pPr>
              <w:spacing w:before="40"/>
              <w:ind w:left="782" w:hanging="782"/>
              <w:rPr>
                <w:rFonts w:ascii="Arial" w:hAnsi="Arial" w:cs="Arial"/>
              </w:rPr>
            </w:pPr>
            <w:r w:rsidRPr="00E435CB">
              <w:rPr>
                <w:rFonts w:ascii="Arial" w:hAnsi="Arial" w:cs="Arial"/>
              </w:rPr>
              <w:t>Überprüfter Genehmigungsbescheid</w:t>
            </w:r>
            <w:r w:rsidR="00D936D3">
              <w:rPr>
                <w:rFonts w:ascii="Arial" w:hAnsi="Arial" w:cs="Arial"/>
              </w:rPr>
              <w:t>,</w:t>
            </w:r>
            <w:r w:rsidRPr="00E435CB">
              <w:rPr>
                <w:rFonts w:ascii="Arial" w:hAnsi="Arial" w:cs="Arial"/>
              </w:rPr>
              <w:t xml:space="preserve"> Az:</w:t>
            </w:r>
          </w:p>
          <w:p w14:paraId="682F6769" w14:textId="77777777" w:rsidR="005B0ECF" w:rsidRPr="00E435CB" w:rsidRDefault="005B0ECF" w:rsidP="00D936D3">
            <w:pPr>
              <w:rPr>
                <w:rFonts w:ascii="Arial" w:hAnsi="Arial" w:cs="Arial"/>
              </w:rPr>
            </w:pPr>
          </w:p>
          <w:p w14:paraId="682F676A" w14:textId="77777777" w:rsidR="005B0ECF" w:rsidRPr="00E435CB" w:rsidRDefault="005B0ECF" w:rsidP="00D936D3">
            <w:pPr>
              <w:rPr>
                <w:rFonts w:ascii="Arial" w:hAnsi="Arial" w:cs="Arial"/>
              </w:rPr>
            </w:pPr>
            <w:r w:rsidRPr="00E435CB">
              <w:rPr>
                <w:rFonts w:ascii="Arial" w:hAnsi="Arial" w:cs="Arial"/>
              </w:rPr>
              <w:t>Datum:</w:t>
            </w:r>
          </w:p>
          <w:p w14:paraId="682F676B" w14:textId="77777777" w:rsidR="005B0ECF" w:rsidRPr="00E435CB" w:rsidRDefault="005B0ECF" w:rsidP="00D936D3">
            <w:pPr>
              <w:rPr>
                <w:rFonts w:ascii="Arial" w:hAnsi="Arial" w:cs="Arial"/>
              </w:rPr>
            </w:pPr>
          </w:p>
          <w:p w14:paraId="682F676C" w14:textId="77777777" w:rsidR="005B0ECF" w:rsidRPr="00E435CB" w:rsidRDefault="005B0ECF" w:rsidP="00D936D3">
            <w:pPr>
              <w:spacing w:after="40"/>
              <w:rPr>
                <w:rFonts w:ascii="Arial" w:hAnsi="Arial" w:cs="Arial"/>
              </w:rPr>
            </w:pPr>
            <w:r w:rsidRPr="00E435CB">
              <w:rPr>
                <w:rFonts w:ascii="Arial" w:hAnsi="Arial" w:cs="Arial"/>
              </w:rPr>
              <w:t>Behörde</w:t>
            </w:r>
            <w:r w:rsidR="00D936D3">
              <w:rPr>
                <w:rFonts w:ascii="Arial" w:hAnsi="Arial" w:cs="Arial"/>
              </w:rPr>
              <w:t>:</w:t>
            </w:r>
          </w:p>
        </w:tc>
        <w:tc>
          <w:tcPr>
            <w:tcW w:w="9355" w:type="dxa"/>
          </w:tcPr>
          <w:p w14:paraId="682F676D" w14:textId="77777777" w:rsidR="005B0ECF" w:rsidRPr="00A66E83" w:rsidRDefault="005B0ECF" w:rsidP="00A5185A">
            <w:pPr>
              <w:spacing w:before="60" w:after="60"/>
            </w:pPr>
          </w:p>
        </w:tc>
      </w:tr>
      <w:tr w:rsidR="005B0ECF" w:rsidRPr="00A66E83" w14:paraId="682F6771" w14:textId="77777777" w:rsidTr="001D230A">
        <w:tc>
          <w:tcPr>
            <w:tcW w:w="4962" w:type="dxa"/>
          </w:tcPr>
          <w:p w14:paraId="682F676F" w14:textId="77777777" w:rsidR="005B0ECF" w:rsidRPr="00E435CB" w:rsidRDefault="005B0ECF" w:rsidP="00D936D3">
            <w:pPr>
              <w:spacing w:before="40" w:after="40"/>
              <w:rPr>
                <w:rFonts w:ascii="Arial" w:hAnsi="Arial" w:cs="Arial"/>
              </w:rPr>
            </w:pPr>
            <w:r w:rsidRPr="00E435CB">
              <w:rPr>
                <w:rFonts w:ascii="Arial" w:hAnsi="Arial" w:cs="Arial"/>
              </w:rPr>
              <w:t>Festgesetzte Genehmigungsgebühr</w:t>
            </w:r>
            <w:r w:rsidR="00E178C0" w:rsidRPr="00E435CB">
              <w:rPr>
                <w:rFonts w:ascii="Arial" w:hAnsi="Arial" w:cs="Arial"/>
              </w:rPr>
              <w:t xml:space="preserve"> (ohne Ausl</w:t>
            </w:r>
            <w:r w:rsidR="00E178C0" w:rsidRPr="00E435CB">
              <w:rPr>
                <w:rFonts w:ascii="Arial" w:hAnsi="Arial" w:cs="Arial"/>
              </w:rPr>
              <w:t>a</w:t>
            </w:r>
            <w:r w:rsidR="0003150F">
              <w:rPr>
                <w:rFonts w:ascii="Arial" w:hAnsi="Arial" w:cs="Arial"/>
              </w:rPr>
              <w:t>gen</w:t>
            </w:r>
            <w:r w:rsidR="00E178C0" w:rsidRPr="00E435CB">
              <w:rPr>
                <w:rFonts w:ascii="Arial" w:hAnsi="Arial" w:cs="Arial"/>
              </w:rPr>
              <w:t>)</w:t>
            </w:r>
            <w:r w:rsidRPr="00E435CB">
              <w:rPr>
                <w:rFonts w:ascii="Arial" w:hAnsi="Arial" w:cs="Arial"/>
              </w:rPr>
              <w:t>:</w:t>
            </w:r>
          </w:p>
        </w:tc>
        <w:tc>
          <w:tcPr>
            <w:tcW w:w="9355" w:type="dxa"/>
          </w:tcPr>
          <w:p w14:paraId="682F6770" w14:textId="77777777" w:rsidR="005B0ECF" w:rsidRPr="00A66E83" w:rsidRDefault="005B0ECF" w:rsidP="00A5185A">
            <w:pPr>
              <w:spacing w:before="60" w:after="60"/>
            </w:pPr>
          </w:p>
        </w:tc>
      </w:tr>
      <w:tr w:rsidR="005B0ECF" w:rsidRPr="00A66E83" w14:paraId="682F6776" w14:textId="77777777" w:rsidTr="001D230A">
        <w:tc>
          <w:tcPr>
            <w:tcW w:w="4962" w:type="dxa"/>
          </w:tcPr>
          <w:p w14:paraId="682F6772" w14:textId="77777777" w:rsidR="005B0ECF" w:rsidRPr="00E435CB" w:rsidRDefault="005B0ECF" w:rsidP="00D936D3">
            <w:pPr>
              <w:spacing w:before="40" w:after="40"/>
              <w:rPr>
                <w:rFonts w:ascii="Arial" w:hAnsi="Arial" w:cs="Arial"/>
              </w:rPr>
            </w:pPr>
            <w:r w:rsidRPr="00E435CB">
              <w:rPr>
                <w:rFonts w:ascii="Arial" w:hAnsi="Arial" w:cs="Arial"/>
              </w:rPr>
              <w:t>Genehmigungsgegenstand:</w:t>
            </w:r>
          </w:p>
          <w:p w14:paraId="682F6773" w14:textId="77777777" w:rsidR="005B0ECF" w:rsidRPr="001D230A" w:rsidRDefault="005B0ECF" w:rsidP="00D936D3">
            <w:pPr>
              <w:spacing w:before="40" w:after="40"/>
              <w:rPr>
                <w:rFonts w:ascii="Arial" w:hAnsi="Arial" w:cs="Arial"/>
              </w:rPr>
            </w:pPr>
            <w:r w:rsidRPr="001D230A">
              <w:rPr>
                <w:rFonts w:ascii="Arial" w:hAnsi="Arial" w:cs="Arial"/>
              </w:rPr>
              <w:t>(Stichworte)</w:t>
            </w:r>
          </w:p>
          <w:p w14:paraId="682F6774" w14:textId="77777777" w:rsidR="00D936D3" w:rsidRPr="00D936D3" w:rsidRDefault="00D936D3" w:rsidP="00D936D3">
            <w:pPr>
              <w:spacing w:before="40" w:after="40"/>
              <w:rPr>
                <w:rFonts w:ascii="Arial" w:hAnsi="Arial" w:cs="Arial"/>
                <w:i/>
              </w:rPr>
            </w:pPr>
          </w:p>
        </w:tc>
        <w:tc>
          <w:tcPr>
            <w:tcW w:w="9355" w:type="dxa"/>
          </w:tcPr>
          <w:p w14:paraId="682F6775" w14:textId="77777777" w:rsidR="005B0ECF" w:rsidRPr="00A66E83" w:rsidRDefault="005B0ECF" w:rsidP="00A5185A">
            <w:pPr>
              <w:spacing w:before="60" w:after="60"/>
            </w:pPr>
          </w:p>
        </w:tc>
      </w:tr>
    </w:tbl>
    <w:p w14:paraId="682F6777" w14:textId="77777777" w:rsidR="00305E6A" w:rsidRDefault="00305E6A">
      <w:pPr>
        <w:rPr>
          <w:sz w:val="4"/>
          <w:szCs w:val="4"/>
        </w:rPr>
      </w:pPr>
    </w:p>
    <w:p w14:paraId="682F6778" w14:textId="77777777" w:rsidR="00D936D3" w:rsidRDefault="00D936D3">
      <w:pPr>
        <w:rPr>
          <w:sz w:val="4"/>
          <w:szCs w:val="4"/>
        </w:rPr>
      </w:pPr>
    </w:p>
    <w:p w14:paraId="682F6779" w14:textId="77777777" w:rsidR="00D936D3" w:rsidRPr="001D230A" w:rsidRDefault="00D936D3" w:rsidP="001D230A">
      <w:pPr>
        <w:spacing w:before="40" w:after="4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9355"/>
      </w:tblGrid>
      <w:tr w:rsidR="001D230A" w:rsidRPr="00D936D3" w14:paraId="682F677C" w14:textId="77777777" w:rsidTr="008C4CA9">
        <w:tc>
          <w:tcPr>
            <w:tcW w:w="567" w:type="dxa"/>
            <w:shd w:val="clear" w:color="auto" w:fill="C0C0C0"/>
          </w:tcPr>
          <w:p w14:paraId="682F677A" w14:textId="77777777" w:rsidR="001D230A" w:rsidRPr="00E435CB" w:rsidRDefault="001D230A" w:rsidP="008C4CA9">
            <w:pPr>
              <w:spacing w:before="40" w:after="40"/>
              <w:rPr>
                <w:rFonts w:ascii="Arial" w:hAnsi="Arial" w:cs="Arial"/>
              </w:rPr>
            </w:pPr>
            <w:r w:rsidRPr="00D936D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3750" w:type="dxa"/>
            <w:gridSpan w:val="2"/>
            <w:shd w:val="clear" w:color="auto" w:fill="C0C0C0"/>
          </w:tcPr>
          <w:p w14:paraId="682F677B" w14:textId="77777777" w:rsidR="001D230A" w:rsidRPr="00D936D3" w:rsidRDefault="001D230A" w:rsidP="008C4CA9">
            <w:pPr>
              <w:spacing w:before="60" w:after="60"/>
              <w:rPr>
                <w:rFonts w:ascii="Arial" w:hAnsi="Arial" w:cs="Arial"/>
                <w:b/>
              </w:rPr>
            </w:pPr>
            <w:r w:rsidRPr="00D936D3">
              <w:rPr>
                <w:rFonts w:ascii="Arial" w:hAnsi="Arial" w:cs="Arial"/>
                <w:b/>
              </w:rPr>
              <w:t>Auf Befragen teilte der Betreiber mit, dass</w:t>
            </w:r>
          </w:p>
        </w:tc>
      </w:tr>
      <w:tr w:rsidR="001D230A" w:rsidRPr="00A66E83" w14:paraId="682F6780" w14:textId="77777777" w:rsidTr="001D230A">
        <w:tc>
          <w:tcPr>
            <w:tcW w:w="567" w:type="dxa"/>
            <w:vAlign w:val="center"/>
          </w:tcPr>
          <w:p w14:paraId="682F677D" w14:textId="77777777" w:rsidR="001D230A" w:rsidRPr="00E435CB" w:rsidRDefault="001D230A" w:rsidP="008C4C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E435CB">
              <w:rPr>
                <w:rFonts w:ascii="Arial" w:hAnsi="Arial" w:cs="Arial"/>
              </w:rPr>
              <w:t>1</w:t>
            </w:r>
          </w:p>
        </w:tc>
        <w:tc>
          <w:tcPr>
            <w:tcW w:w="4395" w:type="dxa"/>
            <w:vAlign w:val="center"/>
          </w:tcPr>
          <w:p w14:paraId="682F677E" w14:textId="77777777" w:rsidR="001D230A" w:rsidRPr="00E435CB" w:rsidRDefault="001D230A" w:rsidP="008C4CA9">
            <w:pPr>
              <w:spacing w:before="40" w:after="40"/>
              <w:rPr>
                <w:rFonts w:ascii="Arial" w:hAnsi="Arial" w:cs="Arial"/>
              </w:rPr>
            </w:pPr>
            <w:r w:rsidRPr="00E435CB">
              <w:rPr>
                <w:rFonts w:ascii="Arial" w:hAnsi="Arial" w:cs="Arial"/>
              </w:rPr>
              <w:t>die Anlage mit folgenden Abweichungen von der Genehmigung errichtet und betrieben wird:</w:t>
            </w:r>
          </w:p>
        </w:tc>
        <w:tc>
          <w:tcPr>
            <w:tcW w:w="9355" w:type="dxa"/>
          </w:tcPr>
          <w:p w14:paraId="682F677F" w14:textId="77777777" w:rsidR="001D230A" w:rsidRPr="00A66E83" w:rsidRDefault="001D230A" w:rsidP="008C4CA9">
            <w:pPr>
              <w:spacing w:before="60" w:after="60"/>
            </w:pPr>
          </w:p>
        </w:tc>
      </w:tr>
      <w:tr w:rsidR="001D230A" w:rsidRPr="00A66E83" w14:paraId="682F6784" w14:textId="77777777" w:rsidTr="001D230A">
        <w:tc>
          <w:tcPr>
            <w:tcW w:w="567" w:type="dxa"/>
            <w:vAlign w:val="center"/>
          </w:tcPr>
          <w:p w14:paraId="682F6781" w14:textId="77777777" w:rsidR="001D230A" w:rsidRPr="00E435CB" w:rsidRDefault="001D230A" w:rsidP="008C4C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E435CB">
              <w:rPr>
                <w:rFonts w:ascii="Arial" w:hAnsi="Arial" w:cs="Arial"/>
              </w:rPr>
              <w:t>2</w:t>
            </w:r>
          </w:p>
        </w:tc>
        <w:tc>
          <w:tcPr>
            <w:tcW w:w="4395" w:type="dxa"/>
            <w:vAlign w:val="center"/>
          </w:tcPr>
          <w:p w14:paraId="682F6782" w14:textId="77777777" w:rsidR="001D230A" w:rsidRPr="00E435CB" w:rsidRDefault="001D230A" w:rsidP="008C4CA9">
            <w:pPr>
              <w:spacing w:before="40" w:after="40"/>
              <w:rPr>
                <w:rFonts w:ascii="Arial" w:hAnsi="Arial" w:cs="Arial"/>
              </w:rPr>
            </w:pPr>
            <w:r w:rsidRPr="00E435CB">
              <w:rPr>
                <w:rFonts w:ascii="Arial" w:hAnsi="Arial" w:cs="Arial"/>
              </w:rPr>
              <w:t>die</w:t>
            </w:r>
            <w:r w:rsidRPr="00E435CB">
              <w:rPr>
                <w:rFonts w:ascii="Arial" w:hAnsi="Arial" w:cs="Arial"/>
                <w:b/>
              </w:rPr>
              <w:t xml:space="preserve"> </w:t>
            </w:r>
            <w:r w:rsidRPr="00E435CB">
              <w:rPr>
                <w:rFonts w:ascii="Arial" w:hAnsi="Arial" w:cs="Arial"/>
              </w:rPr>
              <w:t>folgenden beantragten und genehmigten Maßnahmen noch nicht durchgeführt wurden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355" w:type="dxa"/>
          </w:tcPr>
          <w:p w14:paraId="682F6783" w14:textId="77777777" w:rsidR="001D230A" w:rsidRPr="00A66E83" w:rsidRDefault="001D230A" w:rsidP="008C4CA9">
            <w:pPr>
              <w:spacing w:before="60" w:after="60"/>
            </w:pPr>
          </w:p>
        </w:tc>
      </w:tr>
      <w:tr w:rsidR="001D230A" w:rsidRPr="00A66E83" w14:paraId="682F6788" w14:textId="77777777" w:rsidTr="001D230A">
        <w:tc>
          <w:tcPr>
            <w:tcW w:w="567" w:type="dxa"/>
            <w:vAlign w:val="center"/>
          </w:tcPr>
          <w:p w14:paraId="682F6785" w14:textId="77777777" w:rsidR="001D230A" w:rsidRPr="00E435CB" w:rsidRDefault="001D230A" w:rsidP="008C4C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E435CB">
              <w:rPr>
                <w:rFonts w:ascii="Arial" w:hAnsi="Arial" w:cs="Arial"/>
              </w:rPr>
              <w:t>3</w:t>
            </w:r>
          </w:p>
        </w:tc>
        <w:tc>
          <w:tcPr>
            <w:tcW w:w="4395" w:type="dxa"/>
            <w:vAlign w:val="center"/>
          </w:tcPr>
          <w:p w14:paraId="682F6786" w14:textId="77777777" w:rsidR="001D230A" w:rsidRPr="00E435CB" w:rsidRDefault="001D230A" w:rsidP="008C4CA9">
            <w:pPr>
              <w:spacing w:before="40" w:after="40"/>
              <w:rPr>
                <w:rFonts w:ascii="Arial" w:hAnsi="Arial" w:cs="Arial"/>
              </w:rPr>
            </w:pPr>
            <w:r w:rsidRPr="00E435CB">
              <w:rPr>
                <w:rFonts w:ascii="Arial" w:hAnsi="Arial" w:cs="Arial"/>
              </w:rPr>
              <w:t>die</w:t>
            </w:r>
            <w:r w:rsidRPr="00E435CB">
              <w:rPr>
                <w:rFonts w:ascii="Arial" w:hAnsi="Arial" w:cs="Arial"/>
                <w:b/>
              </w:rPr>
              <w:t xml:space="preserve"> </w:t>
            </w:r>
            <w:r w:rsidRPr="00E435CB">
              <w:rPr>
                <w:rFonts w:ascii="Arial" w:hAnsi="Arial" w:cs="Arial"/>
              </w:rPr>
              <w:t>folgenden beantragten und genehmigten Maßnahmen nicht mehr durchgeführt werden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355" w:type="dxa"/>
          </w:tcPr>
          <w:p w14:paraId="682F6787" w14:textId="77777777" w:rsidR="001D230A" w:rsidRPr="00A66E83" w:rsidRDefault="001D230A" w:rsidP="008C4CA9">
            <w:pPr>
              <w:spacing w:before="60" w:after="60"/>
            </w:pPr>
          </w:p>
        </w:tc>
      </w:tr>
      <w:tr w:rsidR="001D230A" w:rsidRPr="00A66E83" w14:paraId="682F678D" w14:textId="77777777" w:rsidTr="001D230A">
        <w:tc>
          <w:tcPr>
            <w:tcW w:w="567" w:type="dxa"/>
            <w:vAlign w:val="center"/>
          </w:tcPr>
          <w:p w14:paraId="682F6789" w14:textId="77777777" w:rsidR="001D230A" w:rsidRPr="00E435CB" w:rsidRDefault="001D230A" w:rsidP="008C4C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E435CB">
              <w:rPr>
                <w:rFonts w:ascii="Arial" w:hAnsi="Arial" w:cs="Arial"/>
              </w:rPr>
              <w:t>4</w:t>
            </w:r>
          </w:p>
        </w:tc>
        <w:tc>
          <w:tcPr>
            <w:tcW w:w="4395" w:type="dxa"/>
            <w:vAlign w:val="center"/>
          </w:tcPr>
          <w:p w14:paraId="682F678A" w14:textId="77777777" w:rsidR="001D230A" w:rsidRPr="00E435CB" w:rsidRDefault="001D230A" w:rsidP="008C4CA9">
            <w:pPr>
              <w:spacing w:before="40" w:after="40"/>
              <w:rPr>
                <w:rFonts w:ascii="Arial" w:hAnsi="Arial" w:cs="Arial"/>
              </w:rPr>
            </w:pPr>
            <w:r w:rsidRPr="00E435CB">
              <w:rPr>
                <w:rFonts w:ascii="Arial" w:hAnsi="Arial" w:cs="Arial"/>
              </w:rPr>
              <w:t>zwischenzeitlich folgende Änderungen an der Anlage erfolgt sind, die gemäß § 15 BImSchG angezeigt wurden</w:t>
            </w:r>
            <w:r>
              <w:rPr>
                <w:rFonts w:ascii="Arial" w:hAnsi="Arial" w:cs="Arial"/>
              </w:rPr>
              <w:t>:</w:t>
            </w:r>
          </w:p>
          <w:p w14:paraId="682F678B" w14:textId="77777777" w:rsidR="001D230A" w:rsidRPr="00E435CB" w:rsidRDefault="001D230A" w:rsidP="008C4CA9">
            <w:pPr>
              <w:spacing w:before="40" w:after="40"/>
              <w:rPr>
                <w:rFonts w:ascii="Arial" w:hAnsi="Arial" w:cs="Arial"/>
              </w:rPr>
            </w:pPr>
            <w:r w:rsidRPr="00E435CB">
              <w:rPr>
                <w:rFonts w:ascii="Arial" w:hAnsi="Arial" w:cs="Arial"/>
              </w:rPr>
              <w:t>(Stichworte und Anzeige-/Bestätigungs-Datum nennen)</w:t>
            </w:r>
          </w:p>
        </w:tc>
        <w:tc>
          <w:tcPr>
            <w:tcW w:w="9355" w:type="dxa"/>
          </w:tcPr>
          <w:p w14:paraId="682F678C" w14:textId="77777777" w:rsidR="001D230A" w:rsidRPr="00A66E83" w:rsidRDefault="001D230A" w:rsidP="008C4CA9">
            <w:pPr>
              <w:spacing w:before="60" w:after="60"/>
            </w:pPr>
          </w:p>
        </w:tc>
      </w:tr>
    </w:tbl>
    <w:p w14:paraId="682F678E" w14:textId="77777777" w:rsidR="00D936D3" w:rsidRDefault="00D936D3"/>
    <w:p w14:paraId="682F678F" w14:textId="77777777" w:rsidR="00300605" w:rsidRDefault="00300605"/>
    <w:p w14:paraId="682F6790" w14:textId="77777777" w:rsidR="001D230A" w:rsidRPr="001D230A" w:rsidRDefault="001D230A"/>
    <w:tbl>
      <w:tblPr>
        <w:tblW w:w="1432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567"/>
        <w:gridCol w:w="567"/>
        <w:gridCol w:w="3969"/>
        <w:gridCol w:w="1275"/>
        <w:gridCol w:w="3544"/>
        <w:gridCol w:w="2977"/>
        <w:gridCol w:w="992"/>
      </w:tblGrid>
      <w:tr w:rsidR="001D230A" w:rsidRPr="0051151B" w14:paraId="682F6793" w14:textId="77777777" w:rsidTr="00300605">
        <w:trPr>
          <w:cantSplit/>
          <w:trHeight w:val="274"/>
          <w:tblHeader/>
        </w:trPr>
        <w:tc>
          <w:tcPr>
            <w:tcW w:w="431" w:type="dxa"/>
            <w:shd w:val="clear" w:color="auto" w:fill="C0C0C0"/>
          </w:tcPr>
          <w:p w14:paraId="682F6791" w14:textId="77777777" w:rsidR="001D230A" w:rsidRPr="00B73837" w:rsidRDefault="001D230A" w:rsidP="001D230A">
            <w:pPr>
              <w:spacing w:before="40" w:after="40"/>
              <w:rPr>
                <w:rFonts w:ascii="Arial" w:hAnsi="Arial" w:cs="Arial"/>
                <w:bCs/>
              </w:rPr>
            </w:pPr>
            <w:r w:rsidRPr="001D230A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3891" w:type="dxa"/>
            <w:gridSpan w:val="7"/>
            <w:shd w:val="clear" w:color="auto" w:fill="C0C0C0"/>
          </w:tcPr>
          <w:p w14:paraId="682F6792" w14:textId="77777777" w:rsidR="001D230A" w:rsidRDefault="001D230A" w:rsidP="001D230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D230A">
              <w:rPr>
                <w:rFonts w:ascii="Arial" w:hAnsi="Arial" w:cs="Arial"/>
                <w:b/>
              </w:rPr>
              <w:t>Der Bescheid enthält  Nebenbestimmungen zu folgenden Themen:</w:t>
            </w:r>
          </w:p>
        </w:tc>
      </w:tr>
      <w:tr w:rsidR="00B73837" w:rsidRPr="00444BA7" w14:paraId="682F679F" w14:textId="77777777" w:rsidTr="00300605">
        <w:trPr>
          <w:cantSplit/>
          <w:trHeight w:val="1110"/>
          <w:tblHeader/>
        </w:trPr>
        <w:tc>
          <w:tcPr>
            <w:tcW w:w="431" w:type="dxa"/>
            <w:shd w:val="clear" w:color="auto" w:fill="auto"/>
            <w:vAlign w:val="center"/>
            <w:hideMark/>
          </w:tcPr>
          <w:p w14:paraId="682F6794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bCs/>
              </w:rPr>
            </w:pPr>
            <w:bookmarkStart w:id="1" w:name="RANGE!A1:F91"/>
            <w:r w:rsidRPr="00444BA7">
              <w:rPr>
                <w:rFonts w:ascii="Arial" w:hAnsi="Arial" w:cs="Arial"/>
                <w:bCs/>
              </w:rPr>
              <w:t>NB</w:t>
            </w:r>
            <w:r w:rsidRPr="00444BA7">
              <w:rPr>
                <w:rFonts w:ascii="Arial" w:hAnsi="Arial" w:cs="Arial"/>
                <w:bCs/>
              </w:rPr>
              <w:br/>
              <w:t>Nr.</w:t>
            </w:r>
            <w:bookmarkEnd w:id="1"/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82F6795" w14:textId="77777777" w:rsidR="00B73837" w:rsidRPr="00643555" w:rsidRDefault="00B73837" w:rsidP="00E27B37">
            <w:pPr>
              <w:jc w:val="center"/>
              <w:rPr>
                <w:rFonts w:ascii="Arial" w:hAnsi="Arial" w:cs="Arial"/>
                <w:bCs/>
              </w:rPr>
            </w:pPr>
            <w:r w:rsidRPr="00643555">
              <w:rPr>
                <w:rFonts w:ascii="Arial" w:hAnsi="Arial" w:cs="Arial"/>
                <w:bCs/>
              </w:rPr>
              <w:t>Vorlage von Unterlagen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82F6796" w14:textId="77777777" w:rsidR="00643555" w:rsidRPr="00643555" w:rsidRDefault="00643555" w:rsidP="00643555">
            <w:pPr>
              <w:jc w:val="center"/>
              <w:rPr>
                <w:rFonts w:ascii="Arial" w:hAnsi="Arial" w:cs="Arial"/>
                <w:bCs/>
              </w:rPr>
            </w:pPr>
            <w:r w:rsidRPr="00643555">
              <w:rPr>
                <w:rFonts w:ascii="Arial" w:hAnsi="Arial" w:cs="Arial"/>
                <w:bCs/>
              </w:rPr>
              <w:t>vor Ort zu</w:t>
            </w:r>
          </w:p>
          <w:p w14:paraId="682F6797" w14:textId="77777777" w:rsidR="00B73837" w:rsidRPr="00643555" w:rsidRDefault="00643555" w:rsidP="00643555">
            <w:pPr>
              <w:jc w:val="center"/>
              <w:rPr>
                <w:rFonts w:ascii="Arial" w:hAnsi="Arial" w:cs="Arial"/>
                <w:bCs/>
              </w:rPr>
            </w:pPr>
            <w:r w:rsidRPr="00643555">
              <w:rPr>
                <w:rFonts w:ascii="Arial" w:hAnsi="Arial" w:cs="Arial"/>
                <w:bCs/>
              </w:rPr>
              <w:t>ü</w:t>
            </w:r>
            <w:r w:rsidR="00B73837" w:rsidRPr="00643555">
              <w:rPr>
                <w:rFonts w:ascii="Arial" w:hAnsi="Arial" w:cs="Arial"/>
                <w:bCs/>
              </w:rPr>
              <w:t>berprüfen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82F6798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bCs/>
              </w:rPr>
            </w:pPr>
            <w:r w:rsidRPr="00444BA7">
              <w:rPr>
                <w:rFonts w:ascii="Arial" w:hAnsi="Arial" w:cs="Arial"/>
                <w:bCs/>
              </w:rPr>
              <w:t>Inhalt der Nebenbestimmung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82F6799" w14:textId="77777777" w:rsidR="00B73837" w:rsidRPr="00444BA7" w:rsidRDefault="00B73837" w:rsidP="007C3117">
            <w:pPr>
              <w:jc w:val="center"/>
              <w:rPr>
                <w:rFonts w:ascii="Arial" w:hAnsi="Arial" w:cs="Arial"/>
                <w:bCs/>
              </w:rPr>
            </w:pPr>
            <w:r w:rsidRPr="00444BA7">
              <w:rPr>
                <w:rFonts w:ascii="Arial" w:hAnsi="Arial" w:cs="Arial"/>
                <w:bCs/>
              </w:rPr>
              <w:t>Zuständige</w:t>
            </w:r>
          </w:p>
          <w:p w14:paraId="682F679A" w14:textId="77777777" w:rsidR="00B73837" w:rsidRPr="00444BA7" w:rsidRDefault="00B73837" w:rsidP="007C3117">
            <w:pPr>
              <w:jc w:val="center"/>
              <w:rPr>
                <w:rFonts w:ascii="Arial" w:hAnsi="Arial" w:cs="Arial"/>
                <w:bCs/>
              </w:rPr>
            </w:pPr>
            <w:r w:rsidRPr="00444BA7">
              <w:rPr>
                <w:rFonts w:ascii="Arial" w:hAnsi="Arial" w:cs="Arial"/>
                <w:bCs/>
              </w:rPr>
              <w:t>Behörde</w:t>
            </w:r>
          </w:p>
          <w:p w14:paraId="682F679B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vAlign w:val="center"/>
          </w:tcPr>
          <w:p w14:paraId="682F679C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bCs/>
              </w:rPr>
            </w:pPr>
            <w:r w:rsidRPr="00444BA7">
              <w:rPr>
                <w:rFonts w:ascii="Arial" w:hAnsi="Arial" w:cs="Arial"/>
                <w:bCs/>
              </w:rPr>
              <w:t>Anmerkung / Sachverhalt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82F679D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bCs/>
              </w:rPr>
            </w:pPr>
            <w:r w:rsidRPr="00444BA7">
              <w:rPr>
                <w:rFonts w:ascii="Arial" w:hAnsi="Arial" w:cs="Arial"/>
                <w:bCs/>
              </w:rPr>
              <w:t>Mangel / Maßnahme</w:t>
            </w:r>
          </w:p>
        </w:tc>
        <w:tc>
          <w:tcPr>
            <w:tcW w:w="992" w:type="dxa"/>
            <w:textDirection w:val="btLr"/>
            <w:vAlign w:val="center"/>
          </w:tcPr>
          <w:p w14:paraId="682F679E" w14:textId="77777777" w:rsidR="00B73837" w:rsidRPr="00F7647D" w:rsidRDefault="00B73837" w:rsidP="00E27B37">
            <w:pPr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647D">
              <w:rPr>
                <w:rFonts w:ascii="Arial" w:hAnsi="Arial" w:cs="Arial"/>
                <w:bCs/>
                <w:sz w:val="18"/>
                <w:szCs w:val="18"/>
              </w:rPr>
              <w:t>relevant für weitere Inspekti</w:t>
            </w:r>
            <w:r w:rsidRPr="00F7647D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F7647D">
              <w:rPr>
                <w:rFonts w:ascii="Arial" w:hAnsi="Arial" w:cs="Arial"/>
                <w:bCs/>
                <w:sz w:val="18"/>
                <w:szCs w:val="18"/>
              </w:rPr>
              <w:t>nen</w:t>
            </w:r>
          </w:p>
        </w:tc>
      </w:tr>
      <w:tr w:rsidR="00B73837" w:rsidRPr="00444BA7" w14:paraId="682F67A8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682F67A0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2F67A1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2F67A2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7A3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  <w:r w:rsidRPr="00444BA7">
              <w:rPr>
                <w:rFonts w:ascii="Arial" w:hAnsi="Arial" w:cs="Arial"/>
                <w:color w:val="000000"/>
              </w:rPr>
              <w:t>Allgemeine Festsetzungen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2F67A4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7A5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82F67A6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2F67A7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3837" w:rsidRPr="00444BA7" w14:paraId="682F67B1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7A9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7AA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7AB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7AC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2F67AD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7AE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7AF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7B0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3837" w:rsidRPr="00444BA7" w14:paraId="682F67BA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7B2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7B3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7B4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7B5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2F67B6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7B7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7B8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7B9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3837" w:rsidRPr="00444BA7" w14:paraId="682F67C3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7BB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7BC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7BD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7BE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7BF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7C0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7C1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7C2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3837" w:rsidRPr="00444BA7" w14:paraId="682F67CC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7C4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7C5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7C6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7C7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  <w:r w:rsidRPr="00444BA7">
              <w:rPr>
                <w:rFonts w:ascii="Arial" w:hAnsi="Arial" w:cs="Arial"/>
                <w:color w:val="000000"/>
              </w:rPr>
              <w:t>Bedingungen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2F67C8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7C9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82F67CA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7CB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3837" w:rsidRPr="00444BA7" w14:paraId="682F67D5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7CD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7CE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7CF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7D0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7D1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7D2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82F67D3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7D4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3837" w:rsidRPr="00444BA7" w14:paraId="682F67DE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7D6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7D7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7D8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7D9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7DA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7DB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82F67DC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7DD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3837" w:rsidRPr="00444BA7" w14:paraId="682F67E7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7DF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7E0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7E1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7E2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7E3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7E4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82F67E5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7E6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3837" w:rsidRPr="00444BA7" w14:paraId="682F67F0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7E8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7E9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7EA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7EB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  <w:r w:rsidRPr="00444BA7">
              <w:rPr>
                <w:rFonts w:ascii="Arial" w:hAnsi="Arial" w:cs="Arial"/>
                <w:color w:val="000000"/>
              </w:rPr>
              <w:t>Dokumentation und Personal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2F67EC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7ED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82F67EE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7EF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3837" w:rsidRPr="00444BA7" w14:paraId="682F67F9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7F1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7F2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7F3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7F4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7F5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7F6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82F67F7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7F8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3837" w:rsidRPr="00444BA7" w14:paraId="682F6802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7FA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7FB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7FC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7FD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7FE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7FF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82F6800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01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3837" w:rsidRPr="00444BA7" w14:paraId="682F680B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03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04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05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06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807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08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82F6809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0A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3837" w:rsidRPr="00444BA7" w14:paraId="682F6814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0C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0D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0E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0F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  <w:r w:rsidRPr="00444BA7">
              <w:rPr>
                <w:rFonts w:ascii="Arial" w:hAnsi="Arial" w:cs="Arial"/>
                <w:color w:val="000000"/>
              </w:rPr>
              <w:t>Baurecht / Brandschutz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2F6810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11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12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13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3837" w:rsidRPr="00444BA7" w14:paraId="682F681D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15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16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17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18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819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1A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1B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1C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3837" w:rsidRPr="00444BA7" w14:paraId="682F6826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1E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1F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20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21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822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23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24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25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3837" w:rsidRPr="00444BA7" w14:paraId="682F682F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27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28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29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2A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82B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2C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2D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2E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3837" w:rsidRPr="00444BA7" w14:paraId="682F6838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30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31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32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33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  <w:r w:rsidRPr="00444BA7">
              <w:rPr>
                <w:rFonts w:ascii="Arial" w:hAnsi="Arial" w:cs="Arial"/>
                <w:color w:val="000000"/>
              </w:rPr>
              <w:t>Immissionsschutz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2F6834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35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36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37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3837" w:rsidRPr="00444BA7" w14:paraId="682F6841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39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3A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3B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3C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83D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3E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3F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40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3837" w:rsidRPr="00444BA7" w14:paraId="682F684A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42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43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44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45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846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47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48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49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3837" w:rsidRPr="00444BA7" w14:paraId="682F6853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4B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4C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4D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4E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84F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50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51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52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3837" w:rsidRPr="00444BA7" w14:paraId="682F685C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54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55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56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57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858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59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5A" w14:textId="77777777" w:rsidR="00B73837" w:rsidRPr="00444BA7" w:rsidRDefault="00B73837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5B" w14:textId="77777777" w:rsidR="00B73837" w:rsidRPr="00444BA7" w:rsidRDefault="00B73837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22472" w:rsidRPr="00444BA7" w14:paraId="682F6865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5D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5E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5F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60" w14:textId="77777777" w:rsidR="00822472" w:rsidRPr="00444BA7" w:rsidRDefault="00822472" w:rsidP="007A7F9E">
            <w:pPr>
              <w:rPr>
                <w:rFonts w:ascii="Arial" w:hAnsi="Arial" w:cs="Arial"/>
                <w:color w:val="000000"/>
              </w:rPr>
            </w:pPr>
            <w:r w:rsidRPr="00444BA7">
              <w:rPr>
                <w:rFonts w:ascii="Arial" w:hAnsi="Arial" w:cs="Arial"/>
                <w:color w:val="000000"/>
              </w:rPr>
              <w:t>Abfallwirtschaft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2F6861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62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63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64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22472" w:rsidRPr="00444BA7" w14:paraId="682F686E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66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67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68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69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86A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6B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6C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6D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22472" w:rsidRPr="00444BA7" w14:paraId="682F6877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6F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70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71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72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873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74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75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76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22472" w:rsidRPr="00444BA7" w14:paraId="682F6880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78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79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7A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7B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87C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7D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7E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7F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22472" w:rsidRPr="00444BA7" w14:paraId="682F6889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81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82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83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84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  <w:r w:rsidRPr="00444BA7">
              <w:rPr>
                <w:rFonts w:ascii="Arial" w:hAnsi="Arial" w:cs="Arial"/>
                <w:color w:val="000000"/>
              </w:rPr>
              <w:t>Gewässerschutz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2F6885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86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87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88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22472" w:rsidRPr="00444BA7" w14:paraId="682F6892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8A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8B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8C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8D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88E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8F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90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91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22472" w:rsidRPr="00444BA7" w14:paraId="682F689B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93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94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95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96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897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98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99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9A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22472" w:rsidRPr="00444BA7" w14:paraId="682F68A4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9C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9D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9E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9F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8A0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A1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A2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A3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22472" w:rsidRPr="00444BA7" w14:paraId="682F68AD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A5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A6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A7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A8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  <w:r w:rsidRPr="00444BA7">
              <w:rPr>
                <w:rFonts w:ascii="Arial" w:hAnsi="Arial" w:cs="Arial"/>
                <w:color w:val="000000"/>
              </w:rPr>
              <w:t>Bodenschutz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2F68A9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AA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AB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AC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22472" w:rsidRPr="00444BA7" w14:paraId="682F68B6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AE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AF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B0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B1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8B2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B3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B4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B5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22472" w:rsidRPr="00444BA7" w14:paraId="682F68BF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B7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B8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B9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BA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8BB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BC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BD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BE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22472" w:rsidRPr="00444BA7" w14:paraId="682F68C8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C0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C1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C2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C3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8C4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C5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C6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C7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22472" w:rsidRPr="00444BA7" w14:paraId="682F68D1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C9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CA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CB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CC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  <w:r w:rsidRPr="00444BA7">
              <w:rPr>
                <w:rFonts w:ascii="Arial" w:hAnsi="Arial" w:cs="Arial"/>
                <w:color w:val="000000"/>
              </w:rPr>
              <w:t>Arbeitsschutz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2F68CD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CE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CF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D0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22472" w:rsidRPr="00444BA7" w14:paraId="682F68DA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D2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D3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D4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D5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8D6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D7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D8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D9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22472" w:rsidRPr="00444BA7" w14:paraId="682F68E3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DB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DC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DD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DE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8DF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E0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E1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E2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22472" w:rsidRPr="00444BA7" w14:paraId="682F68EC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E4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E5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E6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E7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8E8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E9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EA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EB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22472" w:rsidRPr="00444BA7" w14:paraId="682F68F5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ED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EE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EF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F0" w14:textId="77777777" w:rsidR="00822472" w:rsidRPr="00444BA7" w:rsidRDefault="00822472" w:rsidP="007A7F9E">
            <w:pPr>
              <w:rPr>
                <w:rFonts w:ascii="Arial" w:hAnsi="Arial" w:cs="Arial"/>
                <w:color w:val="000000"/>
              </w:rPr>
            </w:pPr>
            <w:r w:rsidRPr="00444BA7">
              <w:rPr>
                <w:rFonts w:ascii="Arial" w:hAnsi="Arial" w:cs="Arial"/>
                <w:color w:val="000000"/>
              </w:rPr>
              <w:t>Artenschutz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2F68F1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F2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F3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F4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22472" w:rsidRPr="00444BA7" w14:paraId="682F68FE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F6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F7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8F8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8F9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8FA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8FB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8FC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8FD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22472" w:rsidRPr="00444BA7" w14:paraId="682F6907" w14:textId="77777777" w:rsidTr="00300605">
        <w:trPr>
          <w:trHeight w:val="340"/>
        </w:trPr>
        <w:tc>
          <w:tcPr>
            <w:tcW w:w="431" w:type="dxa"/>
            <w:shd w:val="clear" w:color="auto" w:fill="auto"/>
            <w:noWrap/>
            <w:vAlign w:val="center"/>
          </w:tcPr>
          <w:p w14:paraId="682F68FF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900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F6901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F6902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F6903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2F6904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F6905" w14:textId="77777777" w:rsidR="00822472" w:rsidRPr="00444BA7" w:rsidRDefault="00822472" w:rsidP="00E27B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2F6906" w14:textId="77777777" w:rsidR="00822472" w:rsidRPr="00444BA7" w:rsidRDefault="00822472" w:rsidP="00E27B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682F6908" w14:textId="77777777" w:rsidR="00BE13B3" w:rsidRDefault="00BE13B3"/>
    <w:p w14:paraId="682F6909" w14:textId="77777777" w:rsidR="00BE13B3" w:rsidRDefault="00BE13B3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9922"/>
      </w:tblGrid>
      <w:tr w:rsidR="00586B13" w:rsidRPr="001E0F07" w14:paraId="682F690C" w14:textId="77777777" w:rsidTr="00B1182E">
        <w:tc>
          <w:tcPr>
            <w:tcW w:w="567" w:type="dxa"/>
            <w:shd w:val="clear" w:color="auto" w:fill="C0C0C0"/>
          </w:tcPr>
          <w:p w14:paraId="682F690A" w14:textId="77777777" w:rsidR="00586B13" w:rsidRPr="001E0F07" w:rsidRDefault="00586B13" w:rsidP="001D230A">
            <w:pPr>
              <w:spacing w:before="40" w:after="40"/>
              <w:rPr>
                <w:rFonts w:ascii="Arial" w:hAnsi="Arial" w:cs="Arial"/>
              </w:rPr>
            </w:pPr>
            <w:r w:rsidRPr="001D230A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3750" w:type="dxa"/>
            <w:gridSpan w:val="2"/>
            <w:shd w:val="clear" w:color="auto" w:fill="C0C0C0"/>
          </w:tcPr>
          <w:p w14:paraId="682F690B" w14:textId="77777777" w:rsidR="00586B13" w:rsidRPr="001D230A" w:rsidRDefault="00586B13" w:rsidP="001D230A">
            <w:pPr>
              <w:spacing w:before="60" w:after="60"/>
              <w:rPr>
                <w:rFonts w:ascii="Arial" w:hAnsi="Arial" w:cs="Arial"/>
                <w:b/>
              </w:rPr>
            </w:pPr>
            <w:r w:rsidRPr="001D230A">
              <w:rPr>
                <w:rFonts w:ascii="Arial" w:hAnsi="Arial" w:cs="Arial"/>
                <w:b/>
              </w:rPr>
              <w:t>Abschlussbewertung</w:t>
            </w:r>
          </w:p>
        </w:tc>
      </w:tr>
      <w:tr w:rsidR="005B0ECF" w:rsidRPr="001E0F07" w14:paraId="682F6912" w14:textId="77777777" w:rsidTr="00300605">
        <w:tc>
          <w:tcPr>
            <w:tcW w:w="567" w:type="dxa"/>
          </w:tcPr>
          <w:p w14:paraId="682F690D" w14:textId="77777777" w:rsidR="005B0ECF" w:rsidRPr="001E0F07" w:rsidRDefault="005B0ECF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682F690E" w14:textId="77777777" w:rsidR="005B0ECF" w:rsidRPr="001E0F07" w:rsidRDefault="005B0ECF" w:rsidP="00300605">
            <w:pPr>
              <w:spacing w:before="40" w:after="40"/>
              <w:rPr>
                <w:rFonts w:ascii="Arial" w:hAnsi="Arial" w:cs="Arial"/>
              </w:rPr>
            </w:pPr>
            <w:r w:rsidRPr="001E0F07">
              <w:rPr>
                <w:rFonts w:ascii="Arial" w:hAnsi="Arial" w:cs="Arial"/>
              </w:rPr>
              <w:t>Nur Stichpunkte:</w:t>
            </w:r>
          </w:p>
          <w:p w14:paraId="682F690F" w14:textId="77777777" w:rsidR="005B0ECF" w:rsidRPr="001E0F07" w:rsidRDefault="005B0ECF" w:rsidP="00300605">
            <w:pPr>
              <w:spacing w:before="40" w:after="40"/>
              <w:rPr>
                <w:rFonts w:ascii="Arial" w:hAnsi="Arial" w:cs="Arial"/>
              </w:rPr>
            </w:pPr>
            <w:r w:rsidRPr="001E0F07">
              <w:rPr>
                <w:rFonts w:ascii="Arial" w:hAnsi="Arial" w:cs="Arial"/>
              </w:rPr>
              <w:t xml:space="preserve">Details siehe Abnahmebericht bzw. </w:t>
            </w:r>
          </w:p>
          <w:p w14:paraId="682F6910" w14:textId="77777777" w:rsidR="005B0ECF" w:rsidRPr="001E0F07" w:rsidRDefault="005B0ECF" w:rsidP="00300605">
            <w:pPr>
              <w:spacing w:before="40" w:after="40"/>
              <w:rPr>
                <w:rFonts w:ascii="Arial" w:hAnsi="Arial" w:cs="Arial"/>
              </w:rPr>
            </w:pPr>
            <w:r w:rsidRPr="001E0F07">
              <w:rPr>
                <w:rFonts w:ascii="Arial" w:hAnsi="Arial" w:cs="Arial"/>
              </w:rPr>
              <w:t>Revisionsschreiben</w:t>
            </w:r>
          </w:p>
        </w:tc>
        <w:tc>
          <w:tcPr>
            <w:tcW w:w="9922" w:type="dxa"/>
          </w:tcPr>
          <w:p w14:paraId="682F6911" w14:textId="77777777" w:rsidR="005B0ECF" w:rsidRPr="001E0F07" w:rsidRDefault="005B0ECF">
            <w:pPr>
              <w:rPr>
                <w:rFonts w:ascii="Arial" w:hAnsi="Arial" w:cs="Arial"/>
              </w:rPr>
            </w:pPr>
          </w:p>
        </w:tc>
      </w:tr>
      <w:tr w:rsidR="00586B13" w:rsidRPr="001E0F07" w14:paraId="682F6915" w14:textId="77777777" w:rsidTr="00A2165D">
        <w:tc>
          <w:tcPr>
            <w:tcW w:w="567" w:type="dxa"/>
            <w:shd w:val="clear" w:color="auto" w:fill="C0C0C0"/>
          </w:tcPr>
          <w:p w14:paraId="682F6913" w14:textId="77777777" w:rsidR="00586B13" w:rsidRPr="001E0F07" w:rsidRDefault="00586B13" w:rsidP="001D230A">
            <w:pPr>
              <w:spacing w:before="40" w:after="40"/>
              <w:rPr>
                <w:rFonts w:ascii="Arial" w:hAnsi="Arial" w:cs="Arial"/>
              </w:rPr>
            </w:pPr>
            <w:r w:rsidRPr="001D230A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3750" w:type="dxa"/>
            <w:gridSpan w:val="2"/>
            <w:shd w:val="clear" w:color="auto" w:fill="C0C0C0"/>
          </w:tcPr>
          <w:p w14:paraId="682F6914" w14:textId="77777777" w:rsidR="00586B13" w:rsidRPr="001E0F07" w:rsidRDefault="00586B13" w:rsidP="00586B1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</w:t>
            </w:r>
            <w:r w:rsidRPr="001D230A">
              <w:rPr>
                <w:rFonts w:ascii="Arial" w:hAnsi="Arial" w:cs="Arial"/>
                <w:b/>
              </w:rPr>
              <w:t>ebühr</w:t>
            </w:r>
          </w:p>
        </w:tc>
      </w:tr>
      <w:tr w:rsidR="00300605" w:rsidRPr="001E0F07" w14:paraId="682F691F" w14:textId="77777777" w:rsidTr="00300605">
        <w:tc>
          <w:tcPr>
            <w:tcW w:w="567" w:type="dxa"/>
          </w:tcPr>
          <w:p w14:paraId="682F6916" w14:textId="77777777" w:rsidR="00300605" w:rsidRPr="001E0F07" w:rsidRDefault="00300605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682F6917" w14:textId="77777777" w:rsidR="00300605" w:rsidRPr="001E0F07" w:rsidRDefault="00300605" w:rsidP="0030060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1E0F07">
              <w:rPr>
                <w:rFonts w:ascii="Arial" w:hAnsi="Arial" w:cs="Arial"/>
              </w:rPr>
              <w:t>ine frühere Abnahme des Bescheides mit Gebührenfestsetzung ist nicht a</w:t>
            </w:r>
            <w:r w:rsidRPr="001E0F07">
              <w:rPr>
                <w:rFonts w:ascii="Arial" w:hAnsi="Arial" w:cs="Arial"/>
              </w:rPr>
              <w:t>k</w:t>
            </w:r>
            <w:r w:rsidRPr="001E0F07">
              <w:rPr>
                <w:rFonts w:ascii="Arial" w:hAnsi="Arial" w:cs="Arial"/>
              </w:rPr>
              <w:t xml:space="preserve">tenkundig, d.h. </w:t>
            </w:r>
            <w:r>
              <w:rPr>
                <w:rFonts w:ascii="Arial" w:hAnsi="Arial" w:cs="Arial"/>
              </w:rPr>
              <w:t xml:space="preserve">die </w:t>
            </w:r>
            <w:r w:rsidRPr="001E0F07">
              <w:rPr>
                <w:rFonts w:ascii="Arial" w:hAnsi="Arial" w:cs="Arial"/>
              </w:rPr>
              <w:t>Abnahmegebühr k</w:t>
            </w:r>
            <w:r>
              <w:rPr>
                <w:rFonts w:ascii="Arial" w:hAnsi="Arial" w:cs="Arial"/>
              </w:rPr>
              <w:t>ann</w:t>
            </w:r>
            <w:r w:rsidRPr="001E0F07">
              <w:rPr>
                <w:rFonts w:ascii="Arial" w:hAnsi="Arial" w:cs="Arial"/>
              </w:rPr>
              <w:t xml:space="preserve"> erhoben werden oder es kann nur </w:t>
            </w:r>
            <w:r>
              <w:rPr>
                <w:rFonts w:ascii="Arial" w:hAnsi="Arial" w:cs="Arial"/>
              </w:rPr>
              <w:t xml:space="preserve">die Gebühr für die medienübergreifende Überwachung von Anlagen </w:t>
            </w:r>
            <w:r w:rsidRPr="001E0F07">
              <w:rPr>
                <w:rFonts w:ascii="Arial" w:hAnsi="Arial" w:cs="Arial"/>
              </w:rPr>
              <w:t>genommen werden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922" w:type="dxa"/>
          </w:tcPr>
          <w:p w14:paraId="682F6918" w14:textId="77777777" w:rsidR="00300605" w:rsidRPr="001E0F07" w:rsidRDefault="00300605" w:rsidP="000A068F">
            <w:pPr>
              <w:rPr>
                <w:rFonts w:ascii="Arial" w:hAnsi="Arial" w:cs="Arial"/>
              </w:rPr>
            </w:pPr>
          </w:p>
          <w:p w14:paraId="682F6919" w14:textId="77777777" w:rsidR="00300605" w:rsidRPr="001E0F07" w:rsidRDefault="00EE4834" w:rsidP="000A068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3848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B1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00605" w:rsidRPr="000A068F">
              <w:t xml:space="preserve"> </w:t>
            </w:r>
            <w:r w:rsidR="00300605" w:rsidRPr="001E0F07">
              <w:rPr>
                <w:rFonts w:ascii="Arial" w:hAnsi="Arial" w:cs="Arial"/>
              </w:rPr>
              <w:t xml:space="preserve">Abnahmegebühr </w:t>
            </w:r>
          </w:p>
          <w:p w14:paraId="682F691A" w14:textId="77777777" w:rsidR="00300605" w:rsidRPr="001E0F07" w:rsidRDefault="00300605" w:rsidP="000A068F">
            <w:pPr>
              <w:rPr>
                <w:rFonts w:ascii="Arial" w:hAnsi="Arial" w:cs="Arial"/>
              </w:rPr>
            </w:pPr>
          </w:p>
          <w:p w14:paraId="682F691B" w14:textId="77777777" w:rsidR="00300605" w:rsidRPr="001E0F07" w:rsidRDefault="00300605" w:rsidP="000A068F">
            <w:pPr>
              <w:rPr>
                <w:rFonts w:ascii="Arial" w:hAnsi="Arial" w:cs="Arial"/>
              </w:rPr>
            </w:pPr>
            <w:r w:rsidRPr="001E0F07">
              <w:rPr>
                <w:rFonts w:ascii="Arial" w:hAnsi="Arial" w:cs="Arial"/>
              </w:rPr>
              <w:t xml:space="preserve">oder </w:t>
            </w:r>
          </w:p>
          <w:p w14:paraId="682F691C" w14:textId="77777777" w:rsidR="00300605" w:rsidRPr="001E0F07" w:rsidRDefault="00300605" w:rsidP="000A068F">
            <w:pPr>
              <w:rPr>
                <w:rFonts w:ascii="Arial" w:hAnsi="Arial" w:cs="Arial"/>
              </w:rPr>
            </w:pPr>
          </w:p>
          <w:p w14:paraId="682F691D" w14:textId="77777777" w:rsidR="00300605" w:rsidRPr="001E0F07" w:rsidRDefault="00EE4834" w:rsidP="000A068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6797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B1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00605" w:rsidRPr="000A068F">
              <w:t xml:space="preserve"> </w:t>
            </w:r>
            <w:r w:rsidR="00300605">
              <w:rPr>
                <w:rFonts w:ascii="Arial" w:hAnsi="Arial" w:cs="Arial"/>
              </w:rPr>
              <w:t>Gebühr für medienübergreifende Überwachung von Anlagen</w:t>
            </w:r>
          </w:p>
          <w:p w14:paraId="682F691E" w14:textId="77777777" w:rsidR="00300605" w:rsidRPr="001E0F07" w:rsidRDefault="00300605">
            <w:pPr>
              <w:rPr>
                <w:rFonts w:ascii="Arial" w:hAnsi="Arial" w:cs="Arial"/>
              </w:rPr>
            </w:pPr>
          </w:p>
        </w:tc>
      </w:tr>
      <w:tr w:rsidR="005B0ECF" w:rsidRPr="001E0F07" w14:paraId="682F6923" w14:textId="77777777" w:rsidTr="00A5185A">
        <w:tc>
          <w:tcPr>
            <w:tcW w:w="14317" w:type="dxa"/>
            <w:gridSpan w:val="3"/>
          </w:tcPr>
          <w:p w14:paraId="682F6920" w14:textId="77777777" w:rsidR="005B0ECF" w:rsidRPr="001E0F07" w:rsidRDefault="005B0ECF" w:rsidP="00300605">
            <w:pPr>
              <w:spacing w:before="40" w:after="40"/>
              <w:rPr>
                <w:rFonts w:ascii="Arial" w:hAnsi="Arial" w:cs="Arial"/>
              </w:rPr>
            </w:pPr>
            <w:r w:rsidRPr="001E0F07">
              <w:rPr>
                <w:rFonts w:ascii="Arial" w:hAnsi="Arial" w:cs="Arial"/>
              </w:rPr>
              <w:t>Bemerkungen:</w:t>
            </w:r>
          </w:p>
          <w:p w14:paraId="682F6921" w14:textId="77777777" w:rsidR="001E0F07" w:rsidRPr="001E0F07" w:rsidRDefault="001E0F07" w:rsidP="00415099">
            <w:pPr>
              <w:rPr>
                <w:rFonts w:ascii="Arial" w:hAnsi="Arial" w:cs="Arial"/>
              </w:rPr>
            </w:pPr>
          </w:p>
          <w:p w14:paraId="682F6922" w14:textId="77777777" w:rsidR="001E0F07" w:rsidRPr="001E0F07" w:rsidRDefault="001E0F07" w:rsidP="00415099">
            <w:pPr>
              <w:rPr>
                <w:rFonts w:ascii="Arial" w:hAnsi="Arial" w:cs="Arial"/>
              </w:rPr>
            </w:pPr>
          </w:p>
        </w:tc>
      </w:tr>
    </w:tbl>
    <w:p w14:paraId="682F6924" w14:textId="77777777" w:rsidR="001E0F07" w:rsidRPr="001E0F07" w:rsidRDefault="001E0F07">
      <w:pPr>
        <w:rPr>
          <w:rFonts w:ascii="Arial" w:hAnsi="Arial" w:cs="Arial"/>
        </w:rPr>
      </w:pPr>
    </w:p>
    <w:p w14:paraId="682F6925" w14:textId="77777777" w:rsidR="009D607A" w:rsidRDefault="009D607A"/>
    <w:p w14:paraId="682F6926" w14:textId="77777777" w:rsidR="007C3117" w:rsidRDefault="007C3117"/>
    <w:p w14:paraId="682F6927" w14:textId="77777777" w:rsidR="007C3117" w:rsidRDefault="007C3117"/>
    <w:p w14:paraId="682F6928" w14:textId="77777777" w:rsidR="009D607A" w:rsidRDefault="009D607A"/>
    <w:sectPr w:rsidR="009D607A" w:rsidSect="001D230A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1021" w:right="1134" w:bottom="851" w:left="1418" w:header="624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F692B" w14:textId="77777777" w:rsidR="00D51E0F" w:rsidRDefault="00D51E0F">
      <w:r>
        <w:separator/>
      </w:r>
    </w:p>
  </w:endnote>
  <w:endnote w:type="continuationSeparator" w:id="0">
    <w:p w14:paraId="682F692C" w14:textId="77777777" w:rsidR="00D51E0F" w:rsidRDefault="00D5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F692F" w14:textId="77777777" w:rsidR="00BE13B3" w:rsidRDefault="00BE13B3">
    <w:pPr>
      <w:pStyle w:val="Fuzeile"/>
      <w:rPr>
        <w:rFonts w:ascii="Arial" w:hAnsi="Arial" w:cs="Arial"/>
        <w:sz w:val="16"/>
        <w:szCs w:val="16"/>
      </w:rPr>
    </w:pPr>
  </w:p>
  <w:p w14:paraId="682F6930" w14:textId="77777777" w:rsidR="001D1A36" w:rsidRPr="00E435CB" w:rsidRDefault="007133B7">
    <w:pPr>
      <w:pStyle w:val="Fuzeile"/>
      <w:rPr>
        <w:rFonts w:ascii="Arial" w:hAnsi="Arial" w:cs="Arial"/>
        <w:sz w:val="16"/>
        <w:szCs w:val="16"/>
      </w:rPr>
    </w:pPr>
    <w:r w:rsidRPr="00E435CB">
      <w:rPr>
        <w:rFonts w:ascii="Arial" w:hAnsi="Arial" w:cs="Arial"/>
        <w:sz w:val="16"/>
        <w:szCs w:val="16"/>
      </w:rPr>
      <w:t>UI-5 Checkliste Genehmigungsbescheidüberprüfung</w:t>
    </w:r>
    <w:r w:rsidR="00822472">
      <w:rPr>
        <w:rFonts w:ascii="Arial" w:hAnsi="Arial" w:cs="Arial"/>
        <w:sz w:val="16"/>
        <w:szCs w:val="16"/>
      </w:rPr>
      <w:t>, abgestimmt, Stand</w:t>
    </w:r>
    <w:r w:rsidR="002001E9">
      <w:rPr>
        <w:rFonts w:ascii="Arial" w:hAnsi="Arial" w:cs="Arial"/>
        <w:sz w:val="16"/>
        <w:szCs w:val="16"/>
      </w:rPr>
      <w:t xml:space="preserve"> 14.01.2015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F6932" w14:textId="77777777" w:rsidR="00BE13B3" w:rsidRDefault="00BE13B3" w:rsidP="00B527A1">
    <w:pPr>
      <w:pStyle w:val="Fuzeile"/>
      <w:rPr>
        <w:rFonts w:ascii="Arial" w:hAnsi="Arial" w:cs="Arial"/>
        <w:sz w:val="16"/>
        <w:szCs w:val="16"/>
      </w:rPr>
    </w:pPr>
  </w:p>
  <w:p w14:paraId="682F6933" w14:textId="77777777" w:rsidR="001D1A36" w:rsidRPr="00E435CB" w:rsidRDefault="001D1A36" w:rsidP="00B527A1">
    <w:pPr>
      <w:pStyle w:val="Fuzeile"/>
      <w:rPr>
        <w:rFonts w:ascii="Arial" w:hAnsi="Arial" w:cs="Arial"/>
        <w:sz w:val="16"/>
        <w:szCs w:val="16"/>
      </w:rPr>
    </w:pPr>
    <w:r w:rsidRPr="00E435CB">
      <w:rPr>
        <w:rFonts w:ascii="Arial" w:hAnsi="Arial" w:cs="Arial"/>
        <w:sz w:val="16"/>
        <w:szCs w:val="16"/>
      </w:rPr>
      <w:t>UI-</w:t>
    </w:r>
    <w:r w:rsidR="00C06078" w:rsidRPr="00E435CB">
      <w:rPr>
        <w:rFonts w:ascii="Arial" w:hAnsi="Arial" w:cs="Arial"/>
        <w:sz w:val="16"/>
        <w:szCs w:val="16"/>
      </w:rPr>
      <w:t xml:space="preserve">5 </w:t>
    </w:r>
    <w:r w:rsidRPr="00E435CB">
      <w:rPr>
        <w:rFonts w:ascii="Arial" w:hAnsi="Arial" w:cs="Arial"/>
        <w:sz w:val="16"/>
        <w:szCs w:val="16"/>
      </w:rPr>
      <w:t xml:space="preserve">Checkliste </w:t>
    </w:r>
    <w:r w:rsidR="00C06078" w:rsidRPr="00E435CB">
      <w:rPr>
        <w:rFonts w:ascii="Arial" w:hAnsi="Arial" w:cs="Arial"/>
        <w:sz w:val="16"/>
        <w:szCs w:val="16"/>
      </w:rPr>
      <w:t>Genehmigungsbescheidüberprüfung</w:t>
    </w:r>
    <w:r w:rsidR="00822472">
      <w:rPr>
        <w:rFonts w:ascii="Arial" w:hAnsi="Arial" w:cs="Arial"/>
        <w:sz w:val="16"/>
        <w:szCs w:val="16"/>
      </w:rPr>
      <w:t>, abgestimmt, Stand 14.01.2015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F6929" w14:textId="77777777" w:rsidR="00D51E0F" w:rsidRDefault="00D51E0F">
      <w:r>
        <w:separator/>
      </w:r>
    </w:p>
  </w:footnote>
  <w:footnote w:type="continuationSeparator" w:id="0">
    <w:p w14:paraId="682F692A" w14:textId="77777777" w:rsidR="00D51E0F" w:rsidRDefault="00D51E0F">
      <w:r>
        <w:continuationSeparator/>
      </w:r>
    </w:p>
  </w:footnote>
  <w:footnote w:id="1">
    <w:p w14:paraId="682F6934" w14:textId="77777777" w:rsidR="00CE1956" w:rsidRPr="00822472" w:rsidRDefault="00CE1956">
      <w:pPr>
        <w:pStyle w:val="Funotentext"/>
        <w:rPr>
          <w:rFonts w:ascii="Arial" w:hAnsi="Arial" w:cs="Arial"/>
          <w:sz w:val="18"/>
          <w:szCs w:val="18"/>
        </w:rPr>
      </w:pPr>
      <w:r w:rsidRPr="00822472">
        <w:rPr>
          <w:rStyle w:val="Funotenzeichen"/>
          <w:rFonts w:ascii="Arial" w:hAnsi="Arial" w:cs="Arial"/>
          <w:sz w:val="18"/>
          <w:szCs w:val="18"/>
        </w:rPr>
        <w:footnoteRef/>
      </w:r>
      <w:r w:rsidRPr="00822472">
        <w:rPr>
          <w:rFonts w:ascii="Arial" w:hAnsi="Arial" w:cs="Arial"/>
          <w:sz w:val="18"/>
          <w:szCs w:val="18"/>
        </w:rPr>
        <w:t xml:space="preserve"> Hinweis: Bei der Überprüfung von Genehmigungsbescheiden außerhalb von Abnahme</w:t>
      </w:r>
      <w:r w:rsidR="005F70A6" w:rsidRPr="00822472">
        <w:rPr>
          <w:rFonts w:ascii="Arial" w:hAnsi="Arial" w:cs="Arial"/>
          <w:sz w:val="18"/>
          <w:szCs w:val="18"/>
        </w:rPr>
        <w:t>n</w:t>
      </w:r>
      <w:r w:rsidRPr="00822472">
        <w:rPr>
          <w:rFonts w:ascii="Arial" w:hAnsi="Arial" w:cs="Arial"/>
          <w:sz w:val="18"/>
          <w:szCs w:val="18"/>
        </w:rPr>
        <w:t xml:space="preserve"> werden </w:t>
      </w:r>
      <w:r w:rsidR="005F70A6" w:rsidRPr="00822472">
        <w:rPr>
          <w:rFonts w:ascii="Arial" w:hAnsi="Arial" w:cs="Arial"/>
          <w:sz w:val="18"/>
          <w:szCs w:val="18"/>
        </w:rPr>
        <w:t>ausschließlich</w:t>
      </w:r>
      <w:r w:rsidRPr="00822472">
        <w:rPr>
          <w:rFonts w:ascii="Arial" w:hAnsi="Arial" w:cs="Arial"/>
          <w:sz w:val="18"/>
          <w:szCs w:val="18"/>
        </w:rPr>
        <w:t xml:space="preserve"> Belange gemäß §</w:t>
      </w:r>
      <w:r w:rsidR="00822472">
        <w:rPr>
          <w:rFonts w:ascii="Arial" w:hAnsi="Arial" w:cs="Arial"/>
          <w:sz w:val="18"/>
          <w:szCs w:val="18"/>
        </w:rPr>
        <w:t xml:space="preserve"> </w:t>
      </w:r>
      <w:r w:rsidR="005F70A6" w:rsidRPr="00822472">
        <w:rPr>
          <w:rFonts w:ascii="Arial" w:hAnsi="Arial" w:cs="Arial"/>
          <w:sz w:val="18"/>
          <w:szCs w:val="18"/>
        </w:rPr>
        <w:t>6</w:t>
      </w:r>
      <w:r w:rsidRPr="00822472">
        <w:rPr>
          <w:rFonts w:ascii="Arial" w:hAnsi="Arial" w:cs="Arial"/>
          <w:sz w:val="18"/>
          <w:szCs w:val="18"/>
        </w:rPr>
        <w:t xml:space="preserve"> Abs. 1 Nr. 1 BImSchG</w:t>
      </w:r>
      <w:r w:rsidR="005F70A6" w:rsidRPr="00822472">
        <w:rPr>
          <w:rFonts w:ascii="Arial" w:hAnsi="Arial" w:cs="Arial"/>
          <w:sz w:val="18"/>
          <w:szCs w:val="18"/>
        </w:rPr>
        <w:t xml:space="preserve"> geprüft.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F692D" w14:textId="77777777" w:rsidR="000655CF" w:rsidRPr="001D230A" w:rsidRDefault="000655CF" w:rsidP="000655CF">
    <w:pPr>
      <w:pStyle w:val="Kopfzeile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1D230A">
      <w:rPr>
        <w:rFonts w:ascii="Arial" w:hAnsi="Arial" w:cs="Arial"/>
        <w:sz w:val="16"/>
        <w:szCs w:val="16"/>
      </w:rPr>
      <w:t>Bezirksregierungen Arnsberg, Detmold, Düsseldorf, Köln, Münster</w:t>
    </w:r>
    <w:r>
      <w:rPr>
        <w:rFonts w:ascii="Arial" w:hAnsi="Arial" w:cs="Arial"/>
      </w:rPr>
      <w:tab/>
    </w:r>
    <w:r w:rsidR="001D230A">
      <w:rPr>
        <w:rFonts w:ascii="Arial" w:hAnsi="Arial" w:cs="Arial"/>
      </w:rPr>
      <w:tab/>
    </w:r>
    <w:r w:rsidR="001D230A">
      <w:rPr>
        <w:rFonts w:ascii="Arial" w:hAnsi="Arial" w:cs="Arial"/>
      </w:rPr>
      <w:tab/>
    </w:r>
    <w:r w:rsidR="001D230A">
      <w:rPr>
        <w:rFonts w:ascii="Arial" w:hAnsi="Arial" w:cs="Arial"/>
      </w:rPr>
      <w:tab/>
    </w:r>
    <w:r w:rsidR="001D230A">
      <w:rPr>
        <w:rFonts w:ascii="Arial" w:hAnsi="Arial" w:cs="Arial"/>
      </w:rPr>
      <w:tab/>
    </w:r>
    <w:r w:rsidR="001D230A">
      <w:rPr>
        <w:rFonts w:ascii="Arial" w:hAnsi="Arial" w:cs="Arial"/>
      </w:rPr>
      <w:tab/>
    </w:r>
    <w:r w:rsidR="001D230A">
      <w:rPr>
        <w:rFonts w:ascii="Arial" w:hAnsi="Arial" w:cs="Arial"/>
      </w:rPr>
      <w:tab/>
    </w:r>
    <w:r w:rsidR="001D230A">
      <w:rPr>
        <w:rFonts w:ascii="Arial" w:hAnsi="Arial" w:cs="Arial"/>
      </w:rPr>
      <w:tab/>
    </w:r>
    <w:r w:rsidRPr="001D230A">
      <w:rPr>
        <w:rFonts w:ascii="Arial" w:hAnsi="Arial" w:cs="Arial"/>
        <w:sz w:val="16"/>
        <w:szCs w:val="16"/>
      </w:rPr>
      <w:t xml:space="preserve">Seite </w:t>
    </w:r>
    <w:r w:rsidRPr="001D230A">
      <w:rPr>
        <w:rFonts w:ascii="Arial" w:hAnsi="Arial" w:cs="Arial"/>
        <w:sz w:val="16"/>
        <w:szCs w:val="16"/>
      </w:rPr>
      <w:fldChar w:fldCharType="begin"/>
    </w:r>
    <w:r w:rsidRPr="001D230A">
      <w:rPr>
        <w:rFonts w:ascii="Arial" w:hAnsi="Arial" w:cs="Arial"/>
        <w:sz w:val="16"/>
        <w:szCs w:val="16"/>
      </w:rPr>
      <w:instrText xml:space="preserve"> PAGE </w:instrText>
    </w:r>
    <w:r w:rsidRPr="001D230A">
      <w:rPr>
        <w:rFonts w:ascii="Arial" w:hAnsi="Arial" w:cs="Arial"/>
        <w:sz w:val="16"/>
        <w:szCs w:val="16"/>
      </w:rPr>
      <w:fldChar w:fldCharType="separate"/>
    </w:r>
    <w:r w:rsidR="00EE4834">
      <w:rPr>
        <w:rFonts w:ascii="Arial" w:hAnsi="Arial" w:cs="Arial"/>
        <w:noProof/>
        <w:sz w:val="16"/>
        <w:szCs w:val="16"/>
      </w:rPr>
      <w:t>4</w:t>
    </w:r>
    <w:r w:rsidRPr="001D230A">
      <w:rPr>
        <w:rFonts w:ascii="Arial" w:hAnsi="Arial" w:cs="Arial"/>
        <w:sz w:val="16"/>
        <w:szCs w:val="16"/>
      </w:rPr>
      <w:fldChar w:fldCharType="end"/>
    </w:r>
    <w:r w:rsidRPr="001D230A">
      <w:rPr>
        <w:rFonts w:ascii="Arial" w:hAnsi="Arial" w:cs="Arial"/>
        <w:sz w:val="16"/>
        <w:szCs w:val="16"/>
      </w:rPr>
      <w:t>/</w:t>
    </w:r>
    <w:r w:rsidRPr="001D230A">
      <w:rPr>
        <w:rFonts w:ascii="Arial" w:hAnsi="Arial" w:cs="Arial"/>
        <w:sz w:val="16"/>
        <w:szCs w:val="16"/>
      </w:rPr>
      <w:fldChar w:fldCharType="begin"/>
    </w:r>
    <w:r w:rsidRPr="001D230A">
      <w:rPr>
        <w:rFonts w:ascii="Arial" w:hAnsi="Arial" w:cs="Arial"/>
        <w:sz w:val="16"/>
        <w:szCs w:val="16"/>
      </w:rPr>
      <w:instrText xml:space="preserve"> NUMPAGES </w:instrText>
    </w:r>
    <w:r w:rsidRPr="001D230A">
      <w:rPr>
        <w:rFonts w:ascii="Arial" w:hAnsi="Arial" w:cs="Arial"/>
        <w:sz w:val="16"/>
        <w:szCs w:val="16"/>
      </w:rPr>
      <w:fldChar w:fldCharType="separate"/>
    </w:r>
    <w:r w:rsidR="00EE4834">
      <w:rPr>
        <w:rFonts w:ascii="Arial" w:hAnsi="Arial" w:cs="Arial"/>
        <w:noProof/>
        <w:sz w:val="16"/>
        <w:szCs w:val="16"/>
      </w:rPr>
      <w:t>4</w:t>
    </w:r>
    <w:r w:rsidRPr="001D230A">
      <w:rPr>
        <w:rFonts w:ascii="Arial" w:hAnsi="Arial" w:cs="Arial"/>
        <w:sz w:val="16"/>
        <w:szCs w:val="16"/>
      </w:rPr>
      <w:fldChar w:fldCharType="end"/>
    </w:r>
    <w:r w:rsidRPr="001D230A">
      <w:rPr>
        <w:rFonts w:ascii="Arial" w:hAnsi="Arial" w:cs="Arial"/>
        <w:sz w:val="16"/>
        <w:szCs w:val="16"/>
      </w:rPr>
      <w:t xml:space="preserve"> </w:t>
    </w:r>
  </w:p>
  <w:p w14:paraId="682F692E" w14:textId="77777777" w:rsidR="00452BAC" w:rsidRPr="00BE13B3" w:rsidRDefault="00452BAC" w:rsidP="000655CF">
    <w:pPr>
      <w:pStyle w:val="Kopfzeile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F6931" w14:textId="77777777" w:rsidR="001D1A36" w:rsidRPr="00D936D3" w:rsidRDefault="001D1A36">
    <w:pPr>
      <w:pStyle w:val="Kopfzeile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D936D3">
      <w:rPr>
        <w:rFonts w:ascii="Arial" w:hAnsi="Arial" w:cs="Arial"/>
        <w:sz w:val="16"/>
        <w:szCs w:val="16"/>
      </w:rPr>
      <w:t>Bezirksregierungen Arnsberg, Det</w:t>
    </w:r>
    <w:r w:rsidR="00F83619" w:rsidRPr="00D936D3">
      <w:rPr>
        <w:rFonts w:ascii="Arial" w:hAnsi="Arial" w:cs="Arial"/>
        <w:sz w:val="16"/>
        <w:szCs w:val="16"/>
      </w:rPr>
      <w:t>mold, Düsseldorf, Köln, Münster</w:t>
    </w:r>
    <w:r w:rsidR="00FC5225" w:rsidRPr="00D936D3">
      <w:rPr>
        <w:rFonts w:ascii="Arial" w:hAnsi="Arial" w:cs="Arial"/>
        <w:sz w:val="16"/>
        <w:szCs w:val="16"/>
      </w:rPr>
      <w:tab/>
    </w:r>
    <w:r w:rsidR="00D936D3" w:rsidRPr="00D936D3">
      <w:rPr>
        <w:rFonts w:ascii="Arial" w:hAnsi="Arial" w:cs="Arial"/>
        <w:sz w:val="16"/>
        <w:szCs w:val="16"/>
      </w:rPr>
      <w:tab/>
    </w:r>
    <w:r w:rsidR="00D936D3" w:rsidRPr="00D936D3">
      <w:rPr>
        <w:rFonts w:ascii="Arial" w:hAnsi="Arial" w:cs="Arial"/>
        <w:sz w:val="16"/>
        <w:szCs w:val="16"/>
      </w:rPr>
      <w:tab/>
    </w:r>
    <w:r w:rsidR="00D936D3" w:rsidRPr="00D936D3">
      <w:rPr>
        <w:rFonts w:ascii="Arial" w:hAnsi="Arial" w:cs="Arial"/>
        <w:sz w:val="16"/>
        <w:szCs w:val="16"/>
      </w:rPr>
      <w:tab/>
    </w:r>
    <w:r w:rsidR="00D936D3" w:rsidRPr="00D936D3">
      <w:rPr>
        <w:rFonts w:ascii="Arial" w:hAnsi="Arial" w:cs="Arial"/>
        <w:sz w:val="16"/>
        <w:szCs w:val="16"/>
      </w:rPr>
      <w:tab/>
    </w:r>
    <w:r w:rsidR="00D936D3" w:rsidRPr="00D936D3">
      <w:rPr>
        <w:rFonts w:ascii="Arial" w:hAnsi="Arial" w:cs="Arial"/>
        <w:sz w:val="16"/>
        <w:szCs w:val="16"/>
      </w:rPr>
      <w:tab/>
    </w:r>
    <w:r w:rsidR="00D936D3" w:rsidRPr="00D936D3">
      <w:rPr>
        <w:rFonts w:ascii="Arial" w:hAnsi="Arial" w:cs="Arial"/>
        <w:sz w:val="16"/>
        <w:szCs w:val="16"/>
      </w:rPr>
      <w:tab/>
    </w:r>
    <w:r w:rsidR="00D936D3" w:rsidRPr="00D936D3">
      <w:rPr>
        <w:rFonts w:ascii="Arial" w:hAnsi="Arial" w:cs="Arial"/>
        <w:sz w:val="16"/>
        <w:szCs w:val="16"/>
      </w:rPr>
      <w:tab/>
    </w:r>
    <w:r w:rsidRPr="00D936D3">
      <w:rPr>
        <w:rFonts w:ascii="Arial" w:hAnsi="Arial" w:cs="Arial"/>
        <w:sz w:val="16"/>
        <w:szCs w:val="16"/>
      </w:rPr>
      <w:t xml:space="preserve">Seite </w:t>
    </w:r>
    <w:r w:rsidRPr="00D936D3">
      <w:rPr>
        <w:rFonts w:ascii="Arial" w:hAnsi="Arial" w:cs="Arial"/>
        <w:sz w:val="16"/>
        <w:szCs w:val="16"/>
      </w:rPr>
      <w:fldChar w:fldCharType="begin"/>
    </w:r>
    <w:r w:rsidRPr="00D936D3">
      <w:rPr>
        <w:rFonts w:ascii="Arial" w:hAnsi="Arial" w:cs="Arial"/>
        <w:sz w:val="16"/>
        <w:szCs w:val="16"/>
      </w:rPr>
      <w:instrText xml:space="preserve"> PAGE </w:instrText>
    </w:r>
    <w:r w:rsidRPr="00D936D3">
      <w:rPr>
        <w:rFonts w:ascii="Arial" w:hAnsi="Arial" w:cs="Arial"/>
        <w:sz w:val="16"/>
        <w:szCs w:val="16"/>
      </w:rPr>
      <w:fldChar w:fldCharType="separate"/>
    </w:r>
    <w:r w:rsidR="00EE4834">
      <w:rPr>
        <w:rFonts w:ascii="Arial" w:hAnsi="Arial" w:cs="Arial"/>
        <w:noProof/>
        <w:sz w:val="16"/>
        <w:szCs w:val="16"/>
      </w:rPr>
      <w:t>1</w:t>
    </w:r>
    <w:r w:rsidRPr="00D936D3">
      <w:rPr>
        <w:rFonts w:ascii="Arial" w:hAnsi="Arial" w:cs="Arial"/>
        <w:sz w:val="16"/>
        <w:szCs w:val="16"/>
      </w:rPr>
      <w:fldChar w:fldCharType="end"/>
    </w:r>
    <w:r w:rsidRPr="00D936D3">
      <w:rPr>
        <w:rFonts w:ascii="Arial" w:hAnsi="Arial" w:cs="Arial"/>
        <w:sz w:val="16"/>
        <w:szCs w:val="16"/>
      </w:rPr>
      <w:t>/</w:t>
    </w:r>
    <w:r w:rsidRPr="00D936D3">
      <w:rPr>
        <w:rFonts w:ascii="Arial" w:hAnsi="Arial" w:cs="Arial"/>
        <w:sz w:val="16"/>
        <w:szCs w:val="16"/>
      </w:rPr>
      <w:fldChar w:fldCharType="begin"/>
    </w:r>
    <w:r w:rsidRPr="00D936D3">
      <w:rPr>
        <w:rFonts w:ascii="Arial" w:hAnsi="Arial" w:cs="Arial"/>
        <w:sz w:val="16"/>
        <w:szCs w:val="16"/>
      </w:rPr>
      <w:instrText xml:space="preserve"> NUMPAGES </w:instrText>
    </w:r>
    <w:r w:rsidRPr="00D936D3">
      <w:rPr>
        <w:rFonts w:ascii="Arial" w:hAnsi="Arial" w:cs="Arial"/>
        <w:sz w:val="16"/>
        <w:szCs w:val="16"/>
      </w:rPr>
      <w:fldChar w:fldCharType="separate"/>
    </w:r>
    <w:r w:rsidR="00EE4834">
      <w:rPr>
        <w:rFonts w:ascii="Arial" w:hAnsi="Arial" w:cs="Arial"/>
        <w:noProof/>
        <w:sz w:val="16"/>
        <w:szCs w:val="16"/>
      </w:rPr>
      <w:t>4</w:t>
    </w:r>
    <w:r w:rsidRPr="00D936D3">
      <w:rPr>
        <w:rFonts w:ascii="Arial" w:hAnsi="Arial" w:cs="Arial"/>
        <w:sz w:val="16"/>
        <w:szCs w:val="16"/>
      </w:rPr>
      <w:fldChar w:fldCharType="end"/>
    </w:r>
    <w:r w:rsidRPr="00D936D3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454F"/>
    <w:multiLevelType w:val="hybridMultilevel"/>
    <w:tmpl w:val="5E44A90E"/>
    <w:lvl w:ilvl="0" w:tplc="93E2E9D4">
      <w:start w:val="1"/>
      <w:numFmt w:val="bullet"/>
      <w:lvlText w:val="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F251F2"/>
    <w:multiLevelType w:val="hybridMultilevel"/>
    <w:tmpl w:val="7B54E204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2">
    <w:nsid w:val="51BE3A86"/>
    <w:multiLevelType w:val="hybridMultilevel"/>
    <w:tmpl w:val="D69827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1C"/>
    <w:rsid w:val="00000843"/>
    <w:rsid w:val="0000542A"/>
    <w:rsid w:val="000141A8"/>
    <w:rsid w:val="0001595A"/>
    <w:rsid w:val="00025BD5"/>
    <w:rsid w:val="0003150F"/>
    <w:rsid w:val="00033463"/>
    <w:rsid w:val="00043596"/>
    <w:rsid w:val="00047D32"/>
    <w:rsid w:val="000577E7"/>
    <w:rsid w:val="00062F60"/>
    <w:rsid w:val="000655CF"/>
    <w:rsid w:val="0007330A"/>
    <w:rsid w:val="00073C9F"/>
    <w:rsid w:val="000745E9"/>
    <w:rsid w:val="00082AD5"/>
    <w:rsid w:val="000A068F"/>
    <w:rsid w:val="000A7232"/>
    <w:rsid w:val="000B0FF4"/>
    <w:rsid w:val="000D668E"/>
    <w:rsid w:val="000E2EAD"/>
    <w:rsid w:val="000E6318"/>
    <w:rsid w:val="000F1AE1"/>
    <w:rsid w:val="0010710B"/>
    <w:rsid w:val="001113F4"/>
    <w:rsid w:val="00120560"/>
    <w:rsid w:val="00121ED1"/>
    <w:rsid w:val="0012259E"/>
    <w:rsid w:val="0013349C"/>
    <w:rsid w:val="00133D68"/>
    <w:rsid w:val="001363A1"/>
    <w:rsid w:val="00136B05"/>
    <w:rsid w:val="00142DD0"/>
    <w:rsid w:val="0014381F"/>
    <w:rsid w:val="00145051"/>
    <w:rsid w:val="00153E01"/>
    <w:rsid w:val="00157CDF"/>
    <w:rsid w:val="00161ECD"/>
    <w:rsid w:val="00166708"/>
    <w:rsid w:val="00175DD3"/>
    <w:rsid w:val="001764CF"/>
    <w:rsid w:val="001844A5"/>
    <w:rsid w:val="00186409"/>
    <w:rsid w:val="00195415"/>
    <w:rsid w:val="001A4E65"/>
    <w:rsid w:val="001B0F29"/>
    <w:rsid w:val="001C4D02"/>
    <w:rsid w:val="001D1A36"/>
    <w:rsid w:val="001D230A"/>
    <w:rsid w:val="001E0749"/>
    <w:rsid w:val="001E0E02"/>
    <w:rsid w:val="001E0F07"/>
    <w:rsid w:val="001F1F7B"/>
    <w:rsid w:val="001F208D"/>
    <w:rsid w:val="002001E9"/>
    <w:rsid w:val="00203C28"/>
    <w:rsid w:val="002055AF"/>
    <w:rsid w:val="00206EC6"/>
    <w:rsid w:val="0021639D"/>
    <w:rsid w:val="00230726"/>
    <w:rsid w:val="0023458D"/>
    <w:rsid w:val="0023786E"/>
    <w:rsid w:val="00242EF5"/>
    <w:rsid w:val="0024387A"/>
    <w:rsid w:val="00251FE1"/>
    <w:rsid w:val="00254C0A"/>
    <w:rsid w:val="00257E6F"/>
    <w:rsid w:val="00266F6C"/>
    <w:rsid w:val="00270969"/>
    <w:rsid w:val="002767A0"/>
    <w:rsid w:val="00280022"/>
    <w:rsid w:val="00280EFE"/>
    <w:rsid w:val="0029345C"/>
    <w:rsid w:val="00293DB0"/>
    <w:rsid w:val="0029480A"/>
    <w:rsid w:val="00297504"/>
    <w:rsid w:val="002977BF"/>
    <w:rsid w:val="00297EC0"/>
    <w:rsid w:val="002A1BB7"/>
    <w:rsid w:val="002B5E38"/>
    <w:rsid w:val="002D024E"/>
    <w:rsid w:val="002D20A8"/>
    <w:rsid w:val="002D3FC6"/>
    <w:rsid w:val="002D5FA0"/>
    <w:rsid w:val="002E284C"/>
    <w:rsid w:val="002E50C4"/>
    <w:rsid w:val="002E60CA"/>
    <w:rsid w:val="002F0221"/>
    <w:rsid w:val="002F1E02"/>
    <w:rsid w:val="002F64FD"/>
    <w:rsid w:val="00300206"/>
    <w:rsid w:val="00300605"/>
    <w:rsid w:val="00305E6A"/>
    <w:rsid w:val="003118F2"/>
    <w:rsid w:val="0031503D"/>
    <w:rsid w:val="003208A0"/>
    <w:rsid w:val="00325C48"/>
    <w:rsid w:val="003330DA"/>
    <w:rsid w:val="00345036"/>
    <w:rsid w:val="003539E7"/>
    <w:rsid w:val="00363894"/>
    <w:rsid w:val="00375A2D"/>
    <w:rsid w:val="00377965"/>
    <w:rsid w:val="003816B1"/>
    <w:rsid w:val="0039178A"/>
    <w:rsid w:val="003939FE"/>
    <w:rsid w:val="003A0D19"/>
    <w:rsid w:val="003A25EF"/>
    <w:rsid w:val="003A583D"/>
    <w:rsid w:val="003A642D"/>
    <w:rsid w:val="003A70E7"/>
    <w:rsid w:val="003B01B8"/>
    <w:rsid w:val="003B43A6"/>
    <w:rsid w:val="003C32A0"/>
    <w:rsid w:val="003C432A"/>
    <w:rsid w:val="003C645E"/>
    <w:rsid w:val="003C68DB"/>
    <w:rsid w:val="003D0B52"/>
    <w:rsid w:val="003E6B68"/>
    <w:rsid w:val="003F791D"/>
    <w:rsid w:val="0040211B"/>
    <w:rsid w:val="00403B5A"/>
    <w:rsid w:val="00411BF1"/>
    <w:rsid w:val="00415099"/>
    <w:rsid w:val="00424045"/>
    <w:rsid w:val="00424C93"/>
    <w:rsid w:val="00424F8C"/>
    <w:rsid w:val="00425A00"/>
    <w:rsid w:val="004355CC"/>
    <w:rsid w:val="00444BA7"/>
    <w:rsid w:val="00452BAC"/>
    <w:rsid w:val="00456099"/>
    <w:rsid w:val="00466F04"/>
    <w:rsid w:val="00473534"/>
    <w:rsid w:val="00474777"/>
    <w:rsid w:val="00486D71"/>
    <w:rsid w:val="004A2212"/>
    <w:rsid w:val="004A3372"/>
    <w:rsid w:val="004B1332"/>
    <w:rsid w:val="004B190D"/>
    <w:rsid w:val="004C4999"/>
    <w:rsid w:val="004D239C"/>
    <w:rsid w:val="004D290C"/>
    <w:rsid w:val="004E16C8"/>
    <w:rsid w:val="004E2B7E"/>
    <w:rsid w:val="004E48AE"/>
    <w:rsid w:val="00512C0F"/>
    <w:rsid w:val="005150F8"/>
    <w:rsid w:val="00525B0F"/>
    <w:rsid w:val="00526121"/>
    <w:rsid w:val="00531A68"/>
    <w:rsid w:val="00533603"/>
    <w:rsid w:val="00534645"/>
    <w:rsid w:val="00547974"/>
    <w:rsid w:val="005628A4"/>
    <w:rsid w:val="00566688"/>
    <w:rsid w:val="00584F94"/>
    <w:rsid w:val="00586B13"/>
    <w:rsid w:val="00591901"/>
    <w:rsid w:val="005926F0"/>
    <w:rsid w:val="00593B98"/>
    <w:rsid w:val="005949C5"/>
    <w:rsid w:val="005976F5"/>
    <w:rsid w:val="005B0ECF"/>
    <w:rsid w:val="005B4A8A"/>
    <w:rsid w:val="005B5C25"/>
    <w:rsid w:val="005C0741"/>
    <w:rsid w:val="005C356F"/>
    <w:rsid w:val="005C604E"/>
    <w:rsid w:val="005C6D50"/>
    <w:rsid w:val="005D179B"/>
    <w:rsid w:val="005E3324"/>
    <w:rsid w:val="005E60E1"/>
    <w:rsid w:val="005F4B0C"/>
    <w:rsid w:val="005F70A6"/>
    <w:rsid w:val="00600F9B"/>
    <w:rsid w:val="00620AF7"/>
    <w:rsid w:val="00630713"/>
    <w:rsid w:val="00630B49"/>
    <w:rsid w:val="00630E50"/>
    <w:rsid w:val="006329B5"/>
    <w:rsid w:val="006331B4"/>
    <w:rsid w:val="00633ED9"/>
    <w:rsid w:val="00634094"/>
    <w:rsid w:val="00641866"/>
    <w:rsid w:val="00643555"/>
    <w:rsid w:val="00651D13"/>
    <w:rsid w:val="00663FE2"/>
    <w:rsid w:val="00675015"/>
    <w:rsid w:val="00694995"/>
    <w:rsid w:val="00697E7F"/>
    <w:rsid w:val="006A708D"/>
    <w:rsid w:val="006B1245"/>
    <w:rsid w:val="006B4A21"/>
    <w:rsid w:val="006F2D88"/>
    <w:rsid w:val="006F3B4B"/>
    <w:rsid w:val="007019D0"/>
    <w:rsid w:val="00706734"/>
    <w:rsid w:val="007133B7"/>
    <w:rsid w:val="007422A3"/>
    <w:rsid w:val="00742420"/>
    <w:rsid w:val="00754368"/>
    <w:rsid w:val="00764561"/>
    <w:rsid w:val="00774CEC"/>
    <w:rsid w:val="0077519E"/>
    <w:rsid w:val="00780E1C"/>
    <w:rsid w:val="007828B9"/>
    <w:rsid w:val="0078476F"/>
    <w:rsid w:val="00784B31"/>
    <w:rsid w:val="00792849"/>
    <w:rsid w:val="007941A1"/>
    <w:rsid w:val="007C2F44"/>
    <w:rsid w:val="007C3117"/>
    <w:rsid w:val="007C3AE9"/>
    <w:rsid w:val="007C47DC"/>
    <w:rsid w:val="007C48C1"/>
    <w:rsid w:val="007D0652"/>
    <w:rsid w:val="007D1401"/>
    <w:rsid w:val="007D3E6C"/>
    <w:rsid w:val="007E2C53"/>
    <w:rsid w:val="007F5416"/>
    <w:rsid w:val="00813B4E"/>
    <w:rsid w:val="00821DFE"/>
    <w:rsid w:val="00822472"/>
    <w:rsid w:val="00823EAB"/>
    <w:rsid w:val="00826A7F"/>
    <w:rsid w:val="00826DD6"/>
    <w:rsid w:val="00835C78"/>
    <w:rsid w:val="00852BB4"/>
    <w:rsid w:val="00852F6A"/>
    <w:rsid w:val="00872C55"/>
    <w:rsid w:val="00883633"/>
    <w:rsid w:val="008A2C38"/>
    <w:rsid w:val="008A310B"/>
    <w:rsid w:val="008E1B86"/>
    <w:rsid w:val="008F5CE5"/>
    <w:rsid w:val="00900DB9"/>
    <w:rsid w:val="00911B4A"/>
    <w:rsid w:val="009237BC"/>
    <w:rsid w:val="009318BC"/>
    <w:rsid w:val="0096116E"/>
    <w:rsid w:val="00972671"/>
    <w:rsid w:val="009A1287"/>
    <w:rsid w:val="009A7AE4"/>
    <w:rsid w:val="009D607A"/>
    <w:rsid w:val="009E0802"/>
    <w:rsid w:val="009E1EC1"/>
    <w:rsid w:val="009F2501"/>
    <w:rsid w:val="00A001C1"/>
    <w:rsid w:val="00A06A3D"/>
    <w:rsid w:val="00A06F8E"/>
    <w:rsid w:val="00A10C8B"/>
    <w:rsid w:val="00A14946"/>
    <w:rsid w:val="00A15B22"/>
    <w:rsid w:val="00A1636B"/>
    <w:rsid w:val="00A32500"/>
    <w:rsid w:val="00A444AF"/>
    <w:rsid w:val="00A45188"/>
    <w:rsid w:val="00A5185A"/>
    <w:rsid w:val="00A525C2"/>
    <w:rsid w:val="00A560A2"/>
    <w:rsid w:val="00A57DBD"/>
    <w:rsid w:val="00A63055"/>
    <w:rsid w:val="00A66E83"/>
    <w:rsid w:val="00A97321"/>
    <w:rsid w:val="00AA04D2"/>
    <w:rsid w:val="00AB219B"/>
    <w:rsid w:val="00AB3993"/>
    <w:rsid w:val="00AB5466"/>
    <w:rsid w:val="00AC0AB2"/>
    <w:rsid w:val="00AC7652"/>
    <w:rsid w:val="00AD0903"/>
    <w:rsid w:val="00AD14AE"/>
    <w:rsid w:val="00AE5D7D"/>
    <w:rsid w:val="00B038BD"/>
    <w:rsid w:val="00B12019"/>
    <w:rsid w:val="00B300FD"/>
    <w:rsid w:val="00B373CA"/>
    <w:rsid w:val="00B37DB2"/>
    <w:rsid w:val="00B450CB"/>
    <w:rsid w:val="00B4718B"/>
    <w:rsid w:val="00B520B7"/>
    <w:rsid w:val="00B527A1"/>
    <w:rsid w:val="00B53B7C"/>
    <w:rsid w:val="00B57CF2"/>
    <w:rsid w:val="00B614E2"/>
    <w:rsid w:val="00B73837"/>
    <w:rsid w:val="00B740F1"/>
    <w:rsid w:val="00B841E3"/>
    <w:rsid w:val="00B91DB6"/>
    <w:rsid w:val="00B93F7A"/>
    <w:rsid w:val="00B9418E"/>
    <w:rsid w:val="00B95A4F"/>
    <w:rsid w:val="00B95F13"/>
    <w:rsid w:val="00BA6396"/>
    <w:rsid w:val="00BA7FF8"/>
    <w:rsid w:val="00BB4B37"/>
    <w:rsid w:val="00BB5F2F"/>
    <w:rsid w:val="00BD0588"/>
    <w:rsid w:val="00BD354B"/>
    <w:rsid w:val="00BD4B46"/>
    <w:rsid w:val="00BD50BD"/>
    <w:rsid w:val="00BE13B3"/>
    <w:rsid w:val="00BF091D"/>
    <w:rsid w:val="00BF172D"/>
    <w:rsid w:val="00C016DA"/>
    <w:rsid w:val="00C03057"/>
    <w:rsid w:val="00C06078"/>
    <w:rsid w:val="00C07D5E"/>
    <w:rsid w:val="00C107B4"/>
    <w:rsid w:val="00C12966"/>
    <w:rsid w:val="00C203E8"/>
    <w:rsid w:val="00C25CC1"/>
    <w:rsid w:val="00C2614D"/>
    <w:rsid w:val="00C34371"/>
    <w:rsid w:val="00C35926"/>
    <w:rsid w:val="00C42E68"/>
    <w:rsid w:val="00C51F07"/>
    <w:rsid w:val="00C67BFF"/>
    <w:rsid w:val="00C7074E"/>
    <w:rsid w:val="00C72838"/>
    <w:rsid w:val="00C924EB"/>
    <w:rsid w:val="00CA649B"/>
    <w:rsid w:val="00CC3724"/>
    <w:rsid w:val="00CC4B0D"/>
    <w:rsid w:val="00CD2CEB"/>
    <w:rsid w:val="00CD30AC"/>
    <w:rsid w:val="00CD77F6"/>
    <w:rsid w:val="00CE1956"/>
    <w:rsid w:val="00CE2655"/>
    <w:rsid w:val="00CE57EC"/>
    <w:rsid w:val="00CE6D95"/>
    <w:rsid w:val="00CF632A"/>
    <w:rsid w:val="00D119C1"/>
    <w:rsid w:val="00D14071"/>
    <w:rsid w:val="00D17E84"/>
    <w:rsid w:val="00D21B63"/>
    <w:rsid w:val="00D245EA"/>
    <w:rsid w:val="00D25792"/>
    <w:rsid w:val="00D27DE8"/>
    <w:rsid w:val="00D33055"/>
    <w:rsid w:val="00D334EA"/>
    <w:rsid w:val="00D370B7"/>
    <w:rsid w:val="00D43316"/>
    <w:rsid w:val="00D43A64"/>
    <w:rsid w:val="00D50677"/>
    <w:rsid w:val="00D51E0F"/>
    <w:rsid w:val="00D5591C"/>
    <w:rsid w:val="00D55D3F"/>
    <w:rsid w:val="00D6098F"/>
    <w:rsid w:val="00D6596A"/>
    <w:rsid w:val="00D670C6"/>
    <w:rsid w:val="00D67AC5"/>
    <w:rsid w:val="00D76484"/>
    <w:rsid w:val="00D936D3"/>
    <w:rsid w:val="00D93764"/>
    <w:rsid w:val="00D96B17"/>
    <w:rsid w:val="00DA2137"/>
    <w:rsid w:val="00DA3D2E"/>
    <w:rsid w:val="00DA578D"/>
    <w:rsid w:val="00DC7ED3"/>
    <w:rsid w:val="00DD23B9"/>
    <w:rsid w:val="00DD579F"/>
    <w:rsid w:val="00E079DE"/>
    <w:rsid w:val="00E178C0"/>
    <w:rsid w:val="00E34138"/>
    <w:rsid w:val="00E3535D"/>
    <w:rsid w:val="00E376C6"/>
    <w:rsid w:val="00E4279E"/>
    <w:rsid w:val="00E435CB"/>
    <w:rsid w:val="00E45E04"/>
    <w:rsid w:val="00E52D17"/>
    <w:rsid w:val="00E52EE9"/>
    <w:rsid w:val="00E53109"/>
    <w:rsid w:val="00E565F8"/>
    <w:rsid w:val="00E63333"/>
    <w:rsid w:val="00E7045B"/>
    <w:rsid w:val="00E72378"/>
    <w:rsid w:val="00E829B1"/>
    <w:rsid w:val="00E87D24"/>
    <w:rsid w:val="00E946FB"/>
    <w:rsid w:val="00EA5965"/>
    <w:rsid w:val="00EA792D"/>
    <w:rsid w:val="00EB18E1"/>
    <w:rsid w:val="00EC18E4"/>
    <w:rsid w:val="00ED35E9"/>
    <w:rsid w:val="00ED5075"/>
    <w:rsid w:val="00ED678B"/>
    <w:rsid w:val="00EE1AAB"/>
    <w:rsid w:val="00EE3925"/>
    <w:rsid w:val="00EE4834"/>
    <w:rsid w:val="00EF4862"/>
    <w:rsid w:val="00EF50F3"/>
    <w:rsid w:val="00EF575C"/>
    <w:rsid w:val="00F04708"/>
    <w:rsid w:val="00F2677B"/>
    <w:rsid w:val="00F30451"/>
    <w:rsid w:val="00F44EC3"/>
    <w:rsid w:val="00F45D0B"/>
    <w:rsid w:val="00F46799"/>
    <w:rsid w:val="00F5257F"/>
    <w:rsid w:val="00F6100F"/>
    <w:rsid w:val="00F7647D"/>
    <w:rsid w:val="00F82AE2"/>
    <w:rsid w:val="00F83075"/>
    <w:rsid w:val="00F83619"/>
    <w:rsid w:val="00F83E08"/>
    <w:rsid w:val="00FB2735"/>
    <w:rsid w:val="00FC003D"/>
    <w:rsid w:val="00FC2A78"/>
    <w:rsid w:val="00FC4C8A"/>
    <w:rsid w:val="00FC5225"/>
    <w:rsid w:val="00FC593F"/>
    <w:rsid w:val="00FC684A"/>
    <w:rsid w:val="00FD0C84"/>
    <w:rsid w:val="00FD1D97"/>
    <w:rsid w:val="00FD4481"/>
    <w:rsid w:val="00FD642B"/>
    <w:rsid w:val="00FE0433"/>
    <w:rsid w:val="00FE06D8"/>
    <w:rsid w:val="00FE147D"/>
    <w:rsid w:val="00FE592C"/>
    <w:rsid w:val="00FF1224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82F6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632A"/>
    <w:rPr>
      <w:kern w:val="16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F50F3"/>
    <w:pPr>
      <w:keepNext/>
      <w:ind w:left="709" w:hanging="709"/>
      <w:outlineLvl w:val="0"/>
    </w:pPr>
    <w:rPr>
      <w:kern w:val="0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EF50F3"/>
    <w:pPr>
      <w:keepNext/>
      <w:ind w:left="709" w:hanging="709"/>
      <w:outlineLvl w:val="1"/>
    </w:pPr>
    <w:rPr>
      <w:kern w:val="0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EF50F3"/>
    <w:pPr>
      <w:keepNext/>
      <w:ind w:left="709" w:hanging="709"/>
      <w:outlineLvl w:val="2"/>
    </w:pPr>
    <w:rPr>
      <w:kern w:val="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EF50F3"/>
    <w:pPr>
      <w:keepNext/>
      <w:ind w:left="709" w:hanging="709"/>
      <w:outlineLvl w:val="3"/>
    </w:pPr>
    <w:rPr>
      <w:kern w:val="0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EF50F3"/>
    <w:pPr>
      <w:keepNext/>
      <w:ind w:left="709" w:hanging="709"/>
      <w:outlineLvl w:val="4"/>
    </w:pPr>
    <w:rPr>
      <w:kern w:val="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EF50F3"/>
    <w:pPr>
      <w:keepNext/>
      <w:ind w:left="709" w:hanging="709"/>
      <w:outlineLvl w:val="5"/>
    </w:pPr>
    <w:rPr>
      <w:kern w:val="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EF50F3"/>
    <w:pPr>
      <w:keepNext/>
      <w:ind w:left="709" w:hanging="709"/>
      <w:outlineLvl w:val="6"/>
    </w:pPr>
    <w:rPr>
      <w:kern w:val="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EF50F3"/>
    <w:pPr>
      <w:keepNext/>
      <w:ind w:left="709" w:hanging="709"/>
      <w:outlineLvl w:val="7"/>
    </w:pPr>
    <w:rPr>
      <w:kern w:val="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EF50F3"/>
    <w:pPr>
      <w:keepNext/>
      <w:ind w:left="709" w:hanging="709"/>
      <w:outlineLvl w:val="8"/>
    </w:pPr>
    <w:rPr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0C3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0C33"/>
    <w:rPr>
      <w:rFonts w:asciiTheme="majorHAnsi" w:eastAsiaTheme="majorEastAsia" w:hAnsiTheme="majorHAnsi" w:cstheme="majorBidi"/>
      <w:b/>
      <w:bCs/>
      <w:i/>
      <w:iCs/>
      <w:kern w:val="16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0C33"/>
    <w:rPr>
      <w:rFonts w:asciiTheme="majorHAnsi" w:eastAsiaTheme="majorEastAsia" w:hAnsiTheme="majorHAnsi" w:cstheme="majorBidi"/>
      <w:b/>
      <w:bCs/>
      <w:kern w:val="16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0C33"/>
    <w:rPr>
      <w:rFonts w:asciiTheme="minorHAnsi" w:eastAsiaTheme="minorEastAsia" w:hAnsiTheme="minorHAnsi" w:cstheme="minorBidi"/>
      <w:b/>
      <w:bCs/>
      <w:kern w:val="16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0C33"/>
    <w:rPr>
      <w:rFonts w:asciiTheme="minorHAnsi" w:eastAsiaTheme="minorEastAsia" w:hAnsiTheme="minorHAnsi" w:cstheme="minorBidi"/>
      <w:b/>
      <w:bCs/>
      <w:i/>
      <w:iCs/>
      <w:kern w:val="16"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0C33"/>
    <w:rPr>
      <w:rFonts w:asciiTheme="minorHAnsi" w:eastAsiaTheme="minorEastAsia" w:hAnsiTheme="minorHAnsi" w:cstheme="minorBidi"/>
      <w:b/>
      <w:bCs/>
      <w:kern w:val="1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0C33"/>
    <w:rPr>
      <w:rFonts w:asciiTheme="minorHAnsi" w:eastAsiaTheme="minorEastAsia" w:hAnsiTheme="minorHAnsi" w:cstheme="minorBidi"/>
      <w:kern w:val="1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0C33"/>
    <w:rPr>
      <w:rFonts w:asciiTheme="minorHAnsi" w:eastAsiaTheme="minorEastAsia" w:hAnsiTheme="minorHAnsi" w:cstheme="minorBidi"/>
      <w:i/>
      <w:iCs/>
      <w:kern w:val="16"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0C33"/>
    <w:rPr>
      <w:rFonts w:asciiTheme="majorHAnsi" w:eastAsiaTheme="majorEastAsia" w:hAnsiTheme="majorHAnsi" w:cstheme="majorBidi"/>
      <w:kern w:val="16"/>
    </w:rPr>
  </w:style>
  <w:style w:type="paragraph" w:customStyle="1" w:styleId="Formatvorlage1">
    <w:name w:val="Formatvorlage1"/>
    <w:basedOn w:val="Standard"/>
    <w:uiPriority w:val="99"/>
    <w:rsid w:val="00EF50F3"/>
  </w:style>
  <w:style w:type="paragraph" w:styleId="Kopfzeile">
    <w:name w:val="header"/>
    <w:basedOn w:val="Standard"/>
    <w:link w:val="KopfzeileZchn"/>
    <w:uiPriority w:val="99"/>
    <w:rsid w:val="00EF50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0C33"/>
    <w:rPr>
      <w:kern w:val="16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F50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2D024E"/>
    <w:rPr>
      <w:rFonts w:cs="Times New Roman"/>
      <w:kern w:val="16"/>
    </w:rPr>
  </w:style>
  <w:style w:type="character" w:styleId="Seitenzahl">
    <w:name w:val="page number"/>
    <w:basedOn w:val="Absatz-Standardschriftart"/>
    <w:uiPriority w:val="99"/>
    <w:rsid w:val="00EF50F3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EF50F3"/>
    <w:rPr>
      <w:b/>
      <w:bCs/>
      <w:kern w:val="0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30C33"/>
    <w:rPr>
      <w:kern w:val="16"/>
      <w:sz w:val="20"/>
      <w:szCs w:val="20"/>
    </w:rPr>
  </w:style>
  <w:style w:type="paragraph" w:styleId="Beschriftung">
    <w:name w:val="caption"/>
    <w:basedOn w:val="Standard"/>
    <w:next w:val="Standard"/>
    <w:uiPriority w:val="99"/>
    <w:qFormat/>
    <w:rsid w:val="00EF50F3"/>
    <w:rPr>
      <w:i/>
    </w:rPr>
  </w:style>
  <w:style w:type="paragraph" w:styleId="Textkrper2">
    <w:name w:val="Body Text 2"/>
    <w:basedOn w:val="Standard"/>
    <w:link w:val="Textkrper2Zchn"/>
    <w:uiPriority w:val="99"/>
    <w:rsid w:val="00EF50F3"/>
    <w:pPr>
      <w:autoSpaceDE w:val="0"/>
      <w:autoSpaceDN w:val="0"/>
      <w:adjustRightInd w:val="0"/>
    </w:pPr>
    <w:rPr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730C33"/>
    <w:rPr>
      <w:kern w:val="16"/>
      <w:sz w:val="20"/>
      <w:szCs w:val="20"/>
    </w:rPr>
  </w:style>
  <w:style w:type="table" w:styleId="Tabellenraster">
    <w:name w:val="Table Grid"/>
    <w:basedOn w:val="NormaleTabelle"/>
    <w:rsid w:val="00D119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99"/>
    <w:qFormat/>
    <w:rsid w:val="00D119C1"/>
    <w:rPr>
      <w:rFonts w:cs="Times New Roman"/>
      <w:b/>
      <w:bCs/>
    </w:rPr>
  </w:style>
  <w:style w:type="paragraph" w:styleId="Textkrper3">
    <w:name w:val="Body Text 3"/>
    <w:basedOn w:val="Standard"/>
    <w:link w:val="Textkrper3Zchn"/>
    <w:uiPriority w:val="99"/>
    <w:rsid w:val="00BB4B3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730C33"/>
    <w:rPr>
      <w:kern w:val="16"/>
      <w:sz w:val="16"/>
      <w:szCs w:val="16"/>
    </w:rPr>
  </w:style>
  <w:style w:type="paragraph" w:customStyle="1" w:styleId="GesAbsatz">
    <w:name w:val="GesAbsatz"/>
    <w:basedOn w:val="Standard"/>
    <w:uiPriority w:val="99"/>
    <w:rsid w:val="00FE06D8"/>
    <w:pPr>
      <w:tabs>
        <w:tab w:val="left" w:pos="425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color w:val="000000"/>
      <w:kern w:val="0"/>
    </w:rPr>
  </w:style>
  <w:style w:type="paragraph" w:styleId="Sprechblasentext">
    <w:name w:val="Balloon Text"/>
    <w:basedOn w:val="Standard"/>
    <w:link w:val="SprechblasentextZchn"/>
    <w:uiPriority w:val="99"/>
    <w:rsid w:val="00CD2C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CD2CEB"/>
    <w:rPr>
      <w:rFonts w:ascii="Tahoma" w:hAnsi="Tahoma" w:cs="Tahoma"/>
      <w:kern w:val="16"/>
      <w:sz w:val="16"/>
      <w:szCs w:val="16"/>
    </w:rPr>
  </w:style>
  <w:style w:type="paragraph" w:customStyle="1" w:styleId="kopf2">
    <w:name w:val="kopf2"/>
    <w:basedOn w:val="Standard"/>
    <w:rsid w:val="009D607A"/>
    <w:rPr>
      <w:color w:val="000000"/>
      <w:kern w:val="0"/>
      <w:sz w:val="16"/>
      <w:u w:val="single"/>
    </w:rPr>
  </w:style>
  <w:style w:type="paragraph" w:styleId="Listenabsatz">
    <w:name w:val="List Paragraph"/>
    <w:basedOn w:val="Standard"/>
    <w:uiPriority w:val="34"/>
    <w:qFormat/>
    <w:rsid w:val="009D607A"/>
    <w:pPr>
      <w:ind w:left="720"/>
      <w:contextualSpacing/>
    </w:pPr>
    <w:rPr>
      <w:kern w:val="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E1956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E1956"/>
    <w:rPr>
      <w:kern w:val="16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E19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632A"/>
    <w:rPr>
      <w:kern w:val="16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F50F3"/>
    <w:pPr>
      <w:keepNext/>
      <w:ind w:left="709" w:hanging="709"/>
      <w:outlineLvl w:val="0"/>
    </w:pPr>
    <w:rPr>
      <w:kern w:val="0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EF50F3"/>
    <w:pPr>
      <w:keepNext/>
      <w:ind w:left="709" w:hanging="709"/>
      <w:outlineLvl w:val="1"/>
    </w:pPr>
    <w:rPr>
      <w:kern w:val="0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EF50F3"/>
    <w:pPr>
      <w:keepNext/>
      <w:ind w:left="709" w:hanging="709"/>
      <w:outlineLvl w:val="2"/>
    </w:pPr>
    <w:rPr>
      <w:kern w:val="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EF50F3"/>
    <w:pPr>
      <w:keepNext/>
      <w:ind w:left="709" w:hanging="709"/>
      <w:outlineLvl w:val="3"/>
    </w:pPr>
    <w:rPr>
      <w:kern w:val="0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EF50F3"/>
    <w:pPr>
      <w:keepNext/>
      <w:ind w:left="709" w:hanging="709"/>
      <w:outlineLvl w:val="4"/>
    </w:pPr>
    <w:rPr>
      <w:kern w:val="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EF50F3"/>
    <w:pPr>
      <w:keepNext/>
      <w:ind w:left="709" w:hanging="709"/>
      <w:outlineLvl w:val="5"/>
    </w:pPr>
    <w:rPr>
      <w:kern w:val="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EF50F3"/>
    <w:pPr>
      <w:keepNext/>
      <w:ind w:left="709" w:hanging="709"/>
      <w:outlineLvl w:val="6"/>
    </w:pPr>
    <w:rPr>
      <w:kern w:val="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EF50F3"/>
    <w:pPr>
      <w:keepNext/>
      <w:ind w:left="709" w:hanging="709"/>
      <w:outlineLvl w:val="7"/>
    </w:pPr>
    <w:rPr>
      <w:kern w:val="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EF50F3"/>
    <w:pPr>
      <w:keepNext/>
      <w:ind w:left="709" w:hanging="709"/>
      <w:outlineLvl w:val="8"/>
    </w:pPr>
    <w:rPr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0C3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0C33"/>
    <w:rPr>
      <w:rFonts w:asciiTheme="majorHAnsi" w:eastAsiaTheme="majorEastAsia" w:hAnsiTheme="majorHAnsi" w:cstheme="majorBidi"/>
      <w:b/>
      <w:bCs/>
      <w:i/>
      <w:iCs/>
      <w:kern w:val="16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0C33"/>
    <w:rPr>
      <w:rFonts w:asciiTheme="majorHAnsi" w:eastAsiaTheme="majorEastAsia" w:hAnsiTheme="majorHAnsi" w:cstheme="majorBidi"/>
      <w:b/>
      <w:bCs/>
      <w:kern w:val="16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0C33"/>
    <w:rPr>
      <w:rFonts w:asciiTheme="minorHAnsi" w:eastAsiaTheme="minorEastAsia" w:hAnsiTheme="minorHAnsi" w:cstheme="minorBidi"/>
      <w:b/>
      <w:bCs/>
      <w:kern w:val="16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0C33"/>
    <w:rPr>
      <w:rFonts w:asciiTheme="minorHAnsi" w:eastAsiaTheme="minorEastAsia" w:hAnsiTheme="minorHAnsi" w:cstheme="minorBidi"/>
      <w:b/>
      <w:bCs/>
      <w:i/>
      <w:iCs/>
      <w:kern w:val="16"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0C33"/>
    <w:rPr>
      <w:rFonts w:asciiTheme="minorHAnsi" w:eastAsiaTheme="minorEastAsia" w:hAnsiTheme="minorHAnsi" w:cstheme="minorBidi"/>
      <w:b/>
      <w:bCs/>
      <w:kern w:val="1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0C33"/>
    <w:rPr>
      <w:rFonts w:asciiTheme="minorHAnsi" w:eastAsiaTheme="minorEastAsia" w:hAnsiTheme="minorHAnsi" w:cstheme="minorBidi"/>
      <w:kern w:val="1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0C33"/>
    <w:rPr>
      <w:rFonts w:asciiTheme="minorHAnsi" w:eastAsiaTheme="minorEastAsia" w:hAnsiTheme="minorHAnsi" w:cstheme="minorBidi"/>
      <w:i/>
      <w:iCs/>
      <w:kern w:val="16"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0C33"/>
    <w:rPr>
      <w:rFonts w:asciiTheme="majorHAnsi" w:eastAsiaTheme="majorEastAsia" w:hAnsiTheme="majorHAnsi" w:cstheme="majorBidi"/>
      <w:kern w:val="16"/>
    </w:rPr>
  </w:style>
  <w:style w:type="paragraph" w:customStyle="1" w:styleId="Formatvorlage1">
    <w:name w:val="Formatvorlage1"/>
    <w:basedOn w:val="Standard"/>
    <w:uiPriority w:val="99"/>
    <w:rsid w:val="00EF50F3"/>
  </w:style>
  <w:style w:type="paragraph" w:styleId="Kopfzeile">
    <w:name w:val="header"/>
    <w:basedOn w:val="Standard"/>
    <w:link w:val="KopfzeileZchn"/>
    <w:uiPriority w:val="99"/>
    <w:rsid w:val="00EF50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0C33"/>
    <w:rPr>
      <w:kern w:val="16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F50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2D024E"/>
    <w:rPr>
      <w:rFonts w:cs="Times New Roman"/>
      <w:kern w:val="16"/>
    </w:rPr>
  </w:style>
  <w:style w:type="character" w:styleId="Seitenzahl">
    <w:name w:val="page number"/>
    <w:basedOn w:val="Absatz-Standardschriftart"/>
    <w:uiPriority w:val="99"/>
    <w:rsid w:val="00EF50F3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EF50F3"/>
    <w:rPr>
      <w:b/>
      <w:bCs/>
      <w:kern w:val="0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30C33"/>
    <w:rPr>
      <w:kern w:val="16"/>
      <w:sz w:val="20"/>
      <w:szCs w:val="20"/>
    </w:rPr>
  </w:style>
  <w:style w:type="paragraph" w:styleId="Beschriftung">
    <w:name w:val="caption"/>
    <w:basedOn w:val="Standard"/>
    <w:next w:val="Standard"/>
    <w:uiPriority w:val="99"/>
    <w:qFormat/>
    <w:rsid w:val="00EF50F3"/>
    <w:rPr>
      <w:i/>
    </w:rPr>
  </w:style>
  <w:style w:type="paragraph" w:styleId="Textkrper2">
    <w:name w:val="Body Text 2"/>
    <w:basedOn w:val="Standard"/>
    <w:link w:val="Textkrper2Zchn"/>
    <w:uiPriority w:val="99"/>
    <w:rsid w:val="00EF50F3"/>
    <w:pPr>
      <w:autoSpaceDE w:val="0"/>
      <w:autoSpaceDN w:val="0"/>
      <w:adjustRightInd w:val="0"/>
    </w:pPr>
    <w:rPr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730C33"/>
    <w:rPr>
      <w:kern w:val="16"/>
      <w:sz w:val="20"/>
      <w:szCs w:val="20"/>
    </w:rPr>
  </w:style>
  <w:style w:type="table" w:styleId="Tabellenraster">
    <w:name w:val="Table Grid"/>
    <w:basedOn w:val="NormaleTabelle"/>
    <w:rsid w:val="00D119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99"/>
    <w:qFormat/>
    <w:rsid w:val="00D119C1"/>
    <w:rPr>
      <w:rFonts w:cs="Times New Roman"/>
      <w:b/>
      <w:bCs/>
    </w:rPr>
  </w:style>
  <w:style w:type="paragraph" w:styleId="Textkrper3">
    <w:name w:val="Body Text 3"/>
    <w:basedOn w:val="Standard"/>
    <w:link w:val="Textkrper3Zchn"/>
    <w:uiPriority w:val="99"/>
    <w:rsid w:val="00BB4B3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730C33"/>
    <w:rPr>
      <w:kern w:val="16"/>
      <w:sz w:val="16"/>
      <w:szCs w:val="16"/>
    </w:rPr>
  </w:style>
  <w:style w:type="paragraph" w:customStyle="1" w:styleId="GesAbsatz">
    <w:name w:val="GesAbsatz"/>
    <w:basedOn w:val="Standard"/>
    <w:uiPriority w:val="99"/>
    <w:rsid w:val="00FE06D8"/>
    <w:pPr>
      <w:tabs>
        <w:tab w:val="left" w:pos="425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color w:val="000000"/>
      <w:kern w:val="0"/>
    </w:rPr>
  </w:style>
  <w:style w:type="paragraph" w:styleId="Sprechblasentext">
    <w:name w:val="Balloon Text"/>
    <w:basedOn w:val="Standard"/>
    <w:link w:val="SprechblasentextZchn"/>
    <w:uiPriority w:val="99"/>
    <w:rsid w:val="00CD2C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CD2CEB"/>
    <w:rPr>
      <w:rFonts w:ascii="Tahoma" w:hAnsi="Tahoma" w:cs="Tahoma"/>
      <w:kern w:val="16"/>
      <w:sz w:val="16"/>
      <w:szCs w:val="16"/>
    </w:rPr>
  </w:style>
  <w:style w:type="paragraph" w:customStyle="1" w:styleId="kopf2">
    <w:name w:val="kopf2"/>
    <w:basedOn w:val="Standard"/>
    <w:rsid w:val="009D607A"/>
    <w:rPr>
      <w:color w:val="000000"/>
      <w:kern w:val="0"/>
      <w:sz w:val="16"/>
      <w:u w:val="single"/>
    </w:rPr>
  </w:style>
  <w:style w:type="paragraph" w:styleId="Listenabsatz">
    <w:name w:val="List Paragraph"/>
    <w:basedOn w:val="Standard"/>
    <w:uiPriority w:val="34"/>
    <w:qFormat/>
    <w:rsid w:val="009D607A"/>
    <w:pPr>
      <w:ind w:left="720"/>
      <w:contextualSpacing/>
    </w:pPr>
    <w:rPr>
      <w:kern w:val="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E1956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E1956"/>
    <w:rPr>
      <w:kern w:val="16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E19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96DB400455D4438466E8A9F14E53C7" ma:contentTypeVersion="7" ma:contentTypeDescription="Ein neues Dokument erstellen." ma:contentTypeScope="" ma:versionID="7f4cd126637b87490e55b3a2ad3722c9">
  <xsd:schema xmlns:xsd="http://www.w3.org/2001/XMLSchema" xmlns:xs="http://www.w3.org/2001/XMLSchema" xmlns:p="http://schemas.microsoft.com/office/2006/metadata/properties" xmlns:ns2="159e80dc-ea48-4278-985e-710dd305c8ef" targetNamespace="http://schemas.microsoft.com/office/2006/metadata/properties" ma:root="true" ma:fieldsID="4cb4768070939ae2058e85560c8c162c" ns2:_="">
    <xsd:import namespace="159e80dc-ea48-4278-985e-710dd305c8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e80dc-ea48-4278-985e-710dd305c8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85FEB-BEE8-4304-81D7-C11ADFB5A2F8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59e80dc-ea48-4278-985e-710dd305c8ef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73F0506-6DC9-4748-B79F-B0D2685C2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e80dc-ea48-4278-985e-710dd305c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AB3724-E1AD-419D-849E-BEE6B88CE936}"/>
</file>

<file path=customXml/itemProps4.xml><?xml version="1.0" encoding="utf-8"?>
<ds:datastoreItem xmlns:ds="http://schemas.openxmlformats.org/officeDocument/2006/customXml" ds:itemID="{D3E54B6F-E750-4D11-B3E5-4879A8FE01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4A06DE-89A7-462B-9066-BAF96E26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Vermerk</vt:lpstr>
    </vt:vector>
  </TitlesOfParts>
  <Company>Bezirksregierung Detmold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Vermerk</dc:title>
  <dc:creator>sbkua07</dc:creator>
  <cp:lastModifiedBy>Frye, Guido</cp:lastModifiedBy>
  <cp:revision>2</cp:revision>
  <cp:lastPrinted>2014-06-02T09:29:00Z</cp:lastPrinted>
  <dcterms:created xsi:type="dcterms:W3CDTF">2016-11-30T13:46:00Z</dcterms:created>
  <dcterms:modified xsi:type="dcterms:W3CDTF">2016-11-30T13:46:00Z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0x010100C054C84BBC08204AB520AB6767359948</vt:lpwstr>
  </property>
  <property fmtid="{D5CDD505-2E9C-101B-9397-08002B2CF9AE}" pid="4" name="_dlc_DocIdItemGuid">
    <vt:lpwstr>1018253c-9e54-4376-bafb-851b3401ce3f</vt:lpwstr>
  </property>
</Properties>
</file>