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79EEC" w14:textId="77777777" w:rsidR="00526EC8" w:rsidRDefault="00526EC8" w:rsidP="00526EC8">
      <w:pPr>
        <w:pStyle w:val="Bodytext30"/>
        <w:shd w:val="clear" w:color="auto" w:fill="auto"/>
        <w:spacing w:before="0" w:after="0" w:line="240" w:lineRule="auto"/>
        <w:ind w:right="6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Bezirksregierung Münster</w:t>
      </w:r>
    </w:p>
    <w:p w14:paraId="08187531" w14:textId="77777777" w:rsidR="00526EC8" w:rsidRPr="00F05A53" w:rsidRDefault="00526EC8" w:rsidP="00526EC8">
      <w:pPr>
        <w:pStyle w:val="Bodytext30"/>
        <w:shd w:val="clear" w:color="auto" w:fill="auto"/>
        <w:spacing w:before="0" w:after="0" w:line="240" w:lineRule="auto"/>
        <w:ind w:right="6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48128 Münster</w:t>
      </w:r>
    </w:p>
    <w:p w14:paraId="2D5487C9" w14:textId="77777777" w:rsidR="00526EC8" w:rsidRDefault="00526EC8" w:rsidP="00526EC8">
      <w:pPr>
        <w:pStyle w:val="Bodytext30"/>
        <w:shd w:val="clear" w:color="auto" w:fill="auto"/>
        <w:spacing w:before="0" w:after="160" w:line="360" w:lineRule="auto"/>
        <w:ind w:right="62"/>
        <w:jc w:val="left"/>
      </w:pPr>
    </w:p>
    <w:p w14:paraId="1EE9E4BA" w14:textId="77777777" w:rsidR="00526EC8" w:rsidRDefault="00526EC8" w:rsidP="00526EC8">
      <w:pPr>
        <w:pStyle w:val="Bodytext30"/>
        <w:shd w:val="clear" w:color="auto" w:fill="auto"/>
        <w:spacing w:before="0" w:after="160" w:line="360" w:lineRule="auto"/>
        <w:ind w:right="62"/>
        <w:jc w:val="left"/>
      </w:pPr>
    </w:p>
    <w:p w14:paraId="0DF88655" w14:textId="77777777" w:rsidR="00526EC8" w:rsidRDefault="00526EC8" w:rsidP="00526EC8">
      <w:pPr>
        <w:pStyle w:val="Bodytext30"/>
        <w:shd w:val="clear" w:color="auto" w:fill="auto"/>
        <w:spacing w:before="0" w:after="160" w:line="240" w:lineRule="auto"/>
        <w:ind w:right="62"/>
      </w:pPr>
      <w:r>
        <w:t>Für die geplante Errichtung oder wesentliche Änderung einer Anlage zum Lagern, Abfüllen oder Umschlagen wassergefährdender Stoffe</w:t>
      </w:r>
    </w:p>
    <w:p w14:paraId="1246230A" w14:textId="77777777" w:rsidR="00526EC8" w:rsidRPr="00C51971" w:rsidRDefault="00AA5DBE" w:rsidP="00526EC8">
      <w:pPr>
        <w:pStyle w:val="Bodytext30"/>
        <w:shd w:val="clear" w:color="auto" w:fill="auto"/>
        <w:spacing w:before="0" w:after="0" w:line="240" w:lineRule="auto"/>
        <w:ind w:right="62"/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id w:val="-206910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C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6EC8">
        <w:rPr>
          <w:sz w:val="22"/>
          <w:szCs w:val="22"/>
        </w:rPr>
        <w:t xml:space="preserve">  </w:t>
      </w:r>
      <w:r w:rsidR="00526EC8" w:rsidRPr="00C51971">
        <w:rPr>
          <w:sz w:val="22"/>
          <w:szCs w:val="22"/>
        </w:rPr>
        <w:t xml:space="preserve">Antrag auf Eignungsfeststellung gem. § 63 Abs. 1 des Gesetzes zur         </w:t>
      </w:r>
    </w:p>
    <w:p w14:paraId="27BB02A6" w14:textId="77777777" w:rsidR="00526EC8" w:rsidRDefault="00526EC8" w:rsidP="00526EC8">
      <w:pPr>
        <w:pStyle w:val="Bodytext30"/>
        <w:shd w:val="clear" w:color="auto" w:fill="auto"/>
        <w:spacing w:before="0" w:after="0" w:line="240" w:lineRule="auto"/>
        <w:ind w:right="62"/>
        <w:jc w:val="left"/>
      </w:pPr>
      <w:r w:rsidRPr="00C51971">
        <w:rPr>
          <w:sz w:val="22"/>
          <w:szCs w:val="22"/>
        </w:rPr>
        <w:t xml:space="preserve">      Ordnung des Wasserhaushalts (WHG)</w:t>
      </w:r>
    </w:p>
    <w:p w14:paraId="4C616B7D" w14:textId="77777777" w:rsidR="00526EC8" w:rsidRPr="004B106A" w:rsidRDefault="00AA5DBE" w:rsidP="00526EC8">
      <w:pPr>
        <w:pStyle w:val="Bodytext30"/>
        <w:shd w:val="clear" w:color="auto" w:fill="auto"/>
        <w:spacing w:before="0" w:after="0" w:line="240" w:lineRule="auto"/>
        <w:ind w:right="62"/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id w:val="135337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C8" w:rsidRPr="004B10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6EC8" w:rsidRPr="004B106A">
        <w:rPr>
          <w:sz w:val="22"/>
          <w:szCs w:val="22"/>
        </w:rPr>
        <w:t xml:space="preserve">  Vorlage zum Verzicht auf Eignungsfeststellung gem. § 41 Abs. 2 AwSV</w:t>
      </w:r>
    </w:p>
    <w:p w14:paraId="5065800D" w14:textId="77777777" w:rsidR="00526EC8" w:rsidRPr="00C51971" w:rsidRDefault="00AA5DBE" w:rsidP="00526EC8">
      <w:pPr>
        <w:pStyle w:val="Bodytext30"/>
        <w:shd w:val="clear" w:color="auto" w:fill="auto"/>
        <w:spacing w:before="0" w:after="0" w:line="240" w:lineRule="auto"/>
        <w:ind w:right="62"/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id w:val="201240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C8" w:rsidRPr="004B10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6EC8" w:rsidRPr="004B106A">
        <w:rPr>
          <w:sz w:val="22"/>
          <w:szCs w:val="22"/>
        </w:rPr>
        <w:t xml:space="preserve">  Antrag auf Absehen von einer Eignungsfeststellung gem. § 41 Abs. 3 AwSV</w:t>
      </w:r>
    </w:p>
    <w:p w14:paraId="60EE4897" w14:textId="77777777" w:rsidR="00526EC8" w:rsidRDefault="00526EC8" w:rsidP="00526EC8">
      <w:pPr>
        <w:pStyle w:val="Bodytext30"/>
        <w:shd w:val="clear" w:color="auto" w:fill="auto"/>
        <w:spacing w:before="0" w:after="160" w:line="240" w:lineRule="auto"/>
        <w:ind w:right="62"/>
      </w:pPr>
    </w:p>
    <w:p w14:paraId="3063A8D7" w14:textId="77777777" w:rsidR="00526EC8" w:rsidRPr="0056489A" w:rsidRDefault="00AA5DBE" w:rsidP="00526EC8">
      <w:pPr>
        <w:pStyle w:val="Bodytext30"/>
        <w:shd w:val="clear" w:color="auto" w:fill="auto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0" w:after="160" w:line="360" w:lineRule="auto"/>
        <w:ind w:right="62"/>
        <w:jc w:val="left"/>
        <w:rPr>
          <w:b w:val="0"/>
          <w:sz w:val="22"/>
          <w:szCs w:val="22"/>
          <w:vertAlign w:val="superscript"/>
        </w:rPr>
      </w:pPr>
      <w:sdt>
        <w:sdtPr>
          <w:rPr>
            <w:b w:val="0"/>
            <w:sz w:val="22"/>
            <w:szCs w:val="22"/>
          </w:rPr>
          <w:id w:val="34975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C8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26EC8">
        <w:rPr>
          <w:b w:val="0"/>
          <w:sz w:val="22"/>
          <w:szCs w:val="22"/>
        </w:rPr>
        <w:tab/>
        <w:t>Errichtung</w:t>
      </w:r>
      <w:r w:rsidR="00526EC8">
        <w:rPr>
          <w:b w:val="0"/>
          <w:sz w:val="22"/>
          <w:szCs w:val="22"/>
        </w:rPr>
        <w:tab/>
      </w:r>
      <w:r w:rsidR="00526EC8">
        <w:rPr>
          <w:b w:val="0"/>
          <w:sz w:val="22"/>
          <w:szCs w:val="22"/>
        </w:rPr>
        <w:tab/>
      </w:r>
      <w:r w:rsidR="00526EC8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98613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C8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26EC8">
        <w:rPr>
          <w:b w:val="0"/>
          <w:sz w:val="22"/>
          <w:szCs w:val="22"/>
        </w:rPr>
        <w:tab/>
        <w:t>Wesentliche Änderung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EC8" w14:paraId="12889FAB" w14:textId="77777777" w:rsidTr="001344FA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A510DBA" w14:textId="77777777" w:rsidR="00526EC8" w:rsidRPr="00DC46F9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</w:pPr>
            <w:r>
              <w:t>Betreiber der Anlage</w:t>
            </w:r>
          </w:p>
        </w:tc>
      </w:tr>
      <w:tr w:rsidR="00526EC8" w14:paraId="3B182403" w14:textId="77777777" w:rsidTr="001344FA">
        <w:tc>
          <w:tcPr>
            <w:tcW w:w="4531" w:type="dxa"/>
            <w:vAlign w:val="center"/>
          </w:tcPr>
          <w:p w14:paraId="1E6229C8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</w:t>
            </w:r>
          </w:p>
        </w:tc>
        <w:tc>
          <w:tcPr>
            <w:tcW w:w="4531" w:type="dxa"/>
          </w:tcPr>
          <w:p w14:paraId="36E99C26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220424B3" w14:textId="77777777" w:rsidTr="001344FA">
        <w:tc>
          <w:tcPr>
            <w:tcW w:w="4531" w:type="dxa"/>
          </w:tcPr>
          <w:p w14:paraId="282A6880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Straße, Hausnummer</w:t>
            </w:r>
          </w:p>
        </w:tc>
        <w:tc>
          <w:tcPr>
            <w:tcW w:w="4531" w:type="dxa"/>
          </w:tcPr>
          <w:p w14:paraId="7DF7AF11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686FB2AC" w14:textId="77777777" w:rsidTr="001344FA">
        <w:tc>
          <w:tcPr>
            <w:tcW w:w="4531" w:type="dxa"/>
          </w:tcPr>
          <w:p w14:paraId="1400B4E1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PLZ, Ort</w:t>
            </w:r>
          </w:p>
        </w:tc>
        <w:tc>
          <w:tcPr>
            <w:tcW w:w="4531" w:type="dxa"/>
          </w:tcPr>
          <w:p w14:paraId="7A27EB02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12F22364" w14:textId="77777777" w:rsidTr="001344FA">
        <w:tc>
          <w:tcPr>
            <w:tcW w:w="4531" w:type="dxa"/>
          </w:tcPr>
          <w:p w14:paraId="20264F92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Postfach</w:t>
            </w:r>
          </w:p>
        </w:tc>
        <w:tc>
          <w:tcPr>
            <w:tcW w:w="4531" w:type="dxa"/>
          </w:tcPr>
          <w:p w14:paraId="78C75AC5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110A6D57" w14:textId="77777777" w:rsidTr="001344FA">
        <w:tc>
          <w:tcPr>
            <w:tcW w:w="4531" w:type="dxa"/>
            <w:vAlign w:val="center"/>
          </w:tcPr>
          <w:p w14:paraId="6E44757D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Telefon/Fax des Betreibers</w:t>
            </w:r>
          </w:p>
        </w:tc>
        <w:tc>
          <w:tcPr>
            <w:tcW w:w="4531" w:type="dxa"/>
          </w:tcPr>
          <w:p w14:paraId="535C2529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511643C8" w14:textId="77777777" w:rsidTr="001344FA">
        <w:tc>
          <w:tcPr>
            <w:tcW w:w="4531" w:type="dxa"/>
          </w:tcPr>
          <w:p w14:paraId="5811551B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Telefon/Fax für Notfälle</w:t>
            </w:r>
          </w:p>
        </w:tc>
        <w:tc>
          <w:tcPr>
            <w:tcW w:w="4531" w:type="dxa"/>
          </w:tcPr>
          <w:p w14:paraId="2BFAD6FC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4AB4ACA9" w14:textId="77777777" w:rsidTr="001344FA">
        <w:tc>
          <w:tcPr>
            <w:tcW w:w="4531" w:type="dxa"/>
          </w:tcPr>
          <w:p w14:paraId="5E333F5F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Ansprechpartner</w:t>
            </w:r>
          </w:p>
        </w:tc>
        <w:tc>
          <w:tcPr>
            <w:tcW w:w="4531" w:type="dxa"/>
          </w:tcPr>
          <w:p w14:paraId="6F13190B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1B6F5E27" w14:textId="77777777" w:rsidTr="001344FA">
        <w:tc>
          <w:tcPr>
            <w:tcW w:w="4531" w:type="dxa"/>
          </w:tcPr>
          <w:p w14:paraId="1050BE5E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</w:t>
            </w:r>
          </w:p>
        </w:tc>
        <w:tc>
          <w:tcPr>
            <w:tcW w:w="4531" w:type="dxa"/>
          </w:tcPr>
          <w:p w14:paraId="04A3D001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18F2DABE" w14:textId="77777777" w:rsidTr="001344FA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A7BC2F4" w14:textId="77777777" w:rsidR="00526EC8" w:rsidRPr="00DC46F9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</w:pPr>
            <w:r w:rsidRPr="00DC46F9">
              <w:t>Standort der An</w:t>
            </w:r>
            <w:r>
              <w:t xml:space="preserve">lage </w:t>
            </w:r>
          </w:p>
        </w:tc>
      </w:tr>
      <w:tr w:rsidR="00526EC8" w14:paraId="7E0C0FA4" w14:textId="77777777" w:rsidTr="001344FA">
        <w:tc>
          <w:tcPr>
            <w:tcW w:w="4531" w:type="dxa"/>
          </w:tcPr>
          <w:p w14:paraId="37BE652B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 der Betriebsstätte</w:t>
            </w:r>
          </w:p>
        </w:tc>
        <w:tc>
          <w:tcPr>
            <w:tcW w:w="4531" w:type="dxa"/>
          </w:tcPr>
          <w:p w14:paraId="1E3BFAA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2C8F940D" w14:textId="77777777" w:rsidTr="001344FA">
        <w:tc>
          <w:tcPr>
            <w:tcW w:w="4531" w:type="dxa"/>
          </w:tcPr>
          <w:p w14:paraId="2FC0F626" w14:textId="77777777" w:rsidR="00526EC8" w:rsidRDefault="002141C4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2141C4">
              <w:rPr>
                <w:b w:val="0"/>
                <w:sz w:val="22"/>
                <w:szCs w:val="22"/>
              </w:rPr>
              <w:t>Besondere Angaben zur Lage der AwSV Anlage, z.B. Bau Nr., Gebäudebezeichnung, etc.</w:t>
            </w:r>
          </w:p>
        </w:tc>
        <w:tc>
          <w:tcPr>
            <w:tcW w:w="4531" w:type="dxa"/>
          </w:tcPr>
          <w:p w14:paraId="18AFD51E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75ECEE4C" w14:textId="77777777" w:rsidTr="001344FA">
        <w:tc>
          <w:tcPr>
            <w:tcW w:w="4531" w:type="dxa"/>
          </w:tcPr>
          <w:p w14:paraId="1B2F7A63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Bezeichnung der Anlage gem. BImSchG</w:t>
            </w:r>
          </w:p>
        </w:tc>
        <w:tc>
          <w:tcPr>
            <w:tcW w:w="4531" w:type="dxa"/>
          </w:tcPr>
          <w:p w14:paraId="0776DC45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12312E04" w14:textId="77777777" w:rsidTr="001344FA">
        <w:tc>
          <w:tcPr>
            <w:tcW w:w="4531" w:type="dxa"/>
          </w:tcPr>
          <w:p w14:paraId="1D7ED265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Bezeichnung der AwSV-Anlage laut Anlagendokumentation</w:t>
            </w:r>
          </w:p>
        </w:tc>
        <w:tc>
          <w:tcPr>
            <w:tcW w:w="4531" w:type="dxa"/>
          </w:tcPr>
          <w:p w14:paraId="255A3F0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2F947AD5" w14:textId="77777777" w:rsidTr="001344FA">
        <w:trPr>
          <w:trHeight w:val="744"/>
        </w:trPr>
        <w:tc>
          <w:tcPr>
            <w:tcW w:w="4531" w:type="dxa"/>
          </w:tcPr>
          <w:p w14:paraId="03BEF898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Ansprechpartner mit Kontaktdaten</w:t>
            </w:r>
          </w:p>
        </w:tc>
        <w:tc>
          <w:tcPr>
            <w:tcW w:w="4531" w:type="dxa"/>
          </w:tcPr>
          <w:p w14:paraId="505387FB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6E38FE44" w14:textId="77777777" w:rsidR="00526EC8" w:rsidRDefault="00526EC8" w:rsidP="00526EC8">
      <w:pPr>
        <w:pStyle w:val="Bodytext30"/>
        <w:shd w:val="clear" w:color="auto" w:fill="auto"/>
        <w:spacing w:before="0" w:after="0" w:line="240" w:lineRule="auto"/>
        <w:ind w:right="62"/>
        <w:jc w:val="left"/>
        <w:rPr>
          <w:b w:val="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EC8" w14:paraId="7FFC6253" w14:textId="77777777" w:rsidTr="009F5E05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B7F5C15" w14:textId="77777777" w:rsidR="00526EC8" w:rsidRPr="00DC46F9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</w:pPr>
            <w:r>
              <w:lastRenderedPageBreak/>
              <w:t>Vorliegende Genehmigung/Zulassung</w:t>
            </w:r>
          </w:p>
        </w:tc>
      </w:tr>
      <w:tr w:rsidR="00526EC8" w14:paraId="6EFEB0A6" w14:textId="77777777" w:rsidTr="009F5E05">
        <w:trPr>
          <w:trHeight w:val="1089"/>
        </w:trPr>
        <w:tc>
          <w:tcPr>
            <w:tcW w:w="9062" w:type="dxa"/>
            <w:gridSpan w:val="2"/>
          </w:tcPr>
          <w:p w14:paraId="1054FC0C" w14:textId="77777777" w:rsidR="00526EC8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 w:rsidRPr="00D900D7">
              <w:rPr>
                <w:sz w:val="22"/>
                <w:szCs w:val="22"/>
              </w:rPr>
              <w:t>Genehmigung nach</w:t>
            </w:r>
          </w:p>
          <w:p w14:paraId="27560F6F" w14:textId="77777777" w:rsidR="00526EC8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7288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BImSchG       </w:t>
            </w:r>
            <w:sdt>
              <w:sdtPr>
                <w:rPr>
                  <w:b w:val="0"/>
                  <w:sz w:val="22"/>
                  <w:szCs w:val="22"/>
                </w:rPr>
                <w:id w:val="-3007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BauO NRW       </w:t>
            </w:r>
            <w:sdt>
              <w:sdtPr>
                <w:rPr>
                  <w:b w:val="0"/>
                  <w:sz w:val="22"/>
                  <w:szCs w:val="22"/>
                </w:rPr>
                <w:id w:val="11671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sonstige: </w:t>
            </w:r>
          </w:p>
          <w:p w14:paraId="2B9ADC35" w14:textId="77777777" w:rsidR="00526EC8" w:rsidRPr="00D900D7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245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keine Genehmigung</w:t>
            </w:r>
          </w:p>
        </w:tc>
      </w:tr>
      <w:tr w:rsidR="00526EC8" w14:paraId="4A2662DA" w14:textId="77777777" w:rsidTr="009F5E05">
        <w:trPr>
          <w:trHeight w:val="2188"/>
        </w:trPr>
        <w:tc>
          <w:tcPr>
            <w:tcW w:w="9062" w:type="dxa"/>
            <w:gridSpan w:val="2"/>
          </w:tcPr>
          <w:p w14:paraId="3BCBB083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103F7420" w14:textId="77777777" w:rsidR="00526EC8" w:rsidRPr="00544F23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56037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Eignungsfeststellung                               </w:t>
            </w:r>
            <w:sdt>
              <w:sdtPr>
                <w:rPr>
                  <w:b w:val="0"/>
                  <w:sz w:val="22"/>
                  <w:szCs w:val="22"/>
                </w:rPr>
                <w:id w:val="-3965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einfach oder herkömmlich (EOH) </w:t>
            </w:r>
            <w:r w:rsidR="00526EC8" w:rsidRPr="00544F23">
              <w:rPr>
                <w:rStyle w:val="Funotenzeichen"/>
                <w:b w:val="0"/>
                <w:sz w:val="22"/>
                <w:szCs w:val="22"/>
              </w:rPr>
              <w:footnoteReference w:id="1"/>
            </w:r>
          </w:p>
          <w:p w14:paraId="6D569DA1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>Die Anlagenteile betreffende bauaufsichtliche Verwendbarkeitsnachweise:</w:t>
            </w:r>
          </w:p>
          <w:p w14:paraId="2EEA178F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65969C58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5DF8BC2D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2A57ECE1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0A27481C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>Bescheinigung(en) gem. § 7 Abs. 4 VAwS NRW:</w:t>
            </w:r>
          </w:p>
          <w:p w14:paraId="200621E1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264E880F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2DC680B1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3343C697" w14:textId="77777777" w:rsidR="00526EC8" w:rsidRPr="00544F23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10777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vorliegende Verwendbarkeitsnachweise s. Ziffer 9</w:t>
            </w:r>
          </w:p>
        </w:tc>
      </w:tr>
      <w:tr w:rsidR="00526EC8" w14:paraId="380DC73D" w14:textId="77777777" w:rsidTr="009F5E05">
        <w:trPr>
          <w:trHeight w:val="1089"/>
        </w:trPr>
        <w:tc>
          <w:tcPr>
            <w:tcW w:w="9062" w:type="dxa"/>
            <w:gridSpan w:val="2"/>
          </w:tcPr>
          <w:p w14:paraId="3DAB106C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>Datum der Genehmigung/Eignungsfeststellung:</w:t>
            </w:r>
          </w:p>
          <w:p w14:paraId="66A1E728" w14:textId="77777777" w:rsidR="00526EC8" w:rsidRPr="00544F23" w:rsidRDefault="00526EC8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>Aktenzeichen:</w:t>
            </w:r>
          </w:p>
          <w:p w14:paraId="6C2DE742" w14:textId="77777777" w:rsidR="00526EC8" w:rsidRPr="00544F23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4531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Auflistung vorliegender Genehmigungen/Zulassungen ist beigefügt</w:t>
            </w:r>
          </w:p>
        </w:tc>
      </w:tr>
      <w:tr w:rsidR="00526EC8" w14:paraId="5ACE3573" w14:textId="77777777" w:rsidTr="009F5E0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3A1372C" w14:textId="77777777" w:rsidR="00526EC8" w:rsidRPr="00DC46F9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</w:pPr>
            <w:r>
              <w:t>Besondere Standortgegebenheiten</w:t>
            </w:r>
          </w:p>
        </w:tc>
      </w:tr>
      <w:tr w:rsidR="00526EC8" w14:paraId="7A365645" w14:textId="77777777" w:rsidTr="009F5E05">
        <w:trPr>
          <w:trHeight w:val="1638"/>
        </w:trPr>
        <w:tc>
          <w:tcPr>
            <w:tcW w:w="9062" w:type="dxa"/>
            <w:gridSpan w:val="2"/>
          </w:tcPr>
          <w:p w14:paraId="33E56BE6" w14:textId="77777777" w:rsidR="00526EC8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63572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Schutzgebiet im Sinne von § 2 Abs. 32 AwSV</w:t>
            </w:r>
          </w:p>
          <w:p w14:paraId="03691859" w14:textId="77777777" w:rsidR="00526EC8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1714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festgesetztes oder vorläufig gesichertes Überschwemmungsgebiet</w:t>
            </w:r>
          </w:p>
          <w:p w14:paraId="71D7ADE0" w14:textId="77777777" w:rsidR="00526EC8" w:rsidRDefault="00AA5DBE" w:rsidP="001344FA">
            <w:pPr>
              <w:pStyle w:val="Bodytext3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34798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entsprechendes Kartenmaterial ist beigefügt</w:t>
            </w:r>
          </w:p>
        </w:tc>
      </w:tr>
      <w:tr w:rsidR="00526EC8" w14:paraId="231F66C9" w14:textId="77777777" w:rsidTr="009F5E0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198847D" w14:textId="77777777" w:rsidR="00526EC8" w:rsidRPr="00042495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</w:pPr>
            <w:r w:rsidRPr="00042495">
              <w:t>Bezeichnung der Anlage/Art der Anlage</w:t>
            </w:r>
          </w:p>
        </w:tc>
      </w:tr>
      <w:tr w:rsidR="00526EC8" w14:paraId="7C18CC4A" w14:textId="77777777" w:rsidTr="009F5E05">
        <w:tc>
          <w:tcPr>
            <w:tcW w:w="9062" w:type="dxa"/>
            <w:gridSpan w:val="2"/>
          </w:tcPr>
          <w:p w14:paraId="06B6E96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 w:rsidRPr="00544B1A">
              <w:rPr>
                <w:sz w:val="22"/>
                <w:szCs w:val="22"/>
              </w:rPr>
              <w:t>Art der Anlage</w:t>
            </w:r>
          </w:p>
          <w:p w14:paraId="32254A6C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36550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Anlage zum </w:t>
            </w:r>
            <w:r w:rsidR="00526EC8" w:rsidRPr="00544B1A">
              <w:rPr>
                <w:sz w:val="22"/>
                <w:szCs w:val="22"/>
              </w:rPr>
              <w:t>L</w:t>
            </w:r>
            <w:r w:rsidR="00526EC8">
              <w:rPr>
                <w:b w:val="0"/>
                <w:sz w:val="22"/>
                <w:szCs w:val="22"/>
              </w:rPr>
              <w:t>agern</w:t>
            </w:r>
          </w:p>
          <w:p w14:paraId="5BA4CC94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66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Anlage zum </w:t>
            </w:r>
            <w:r w:rsidR="00526EC8" w:rsidRPr="00544B1A">
              <w:rPr>
                <w:sz w:val="22"/>
                <w:szCs w:val="22"/>
              </w:rPr>
              <w:t>A</w:t>
            </w:r>
            <w:r w:rsidR="00526EC8">
              <w:rPr>
                <w:b w:val="0"/>
                <w:sz w:val="22"/>
                <w:szCs w:val="22"/>
              </w:rPr>
              <w:t>bfüllen</w:t>
            </w:r>
          </w:p>
          <w:p w14:paraId="5C491E35" w14:textId="77777777" w:rsidR="00526EC8" w:rsidRPr="00544B1A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95555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Anlage zum </w:t>
            </w:r>
            <w:r w:rsidR="00526EC8" w:rsidRPr="00544B1A">
              <w:rPr>
                <w:sz w:val="22"/>
                <w:szCs w:val="22"/>
              </w:rPr>
              <w:t>U</w:t>
            </w:r>
            <w:r w:rsidR="00526EC8">
              <w:rPr>
                <w:b w:val="0"/>
                <w:sz w:val="22"/>
                <w:szCs w:val="22"/>
              </w:rPr>
              <w:t>mschlagen</w:t>
            </w:r>
          </w:p>
        </w:tc>
      </w:tr>
      <w:tr w:rsidR="00526EC8" w14:paraId="51040A8B" w14:textId="77777777" w:rsidTr="009F5E05">
        <w:tc>
          <w:tcPr>
            <w:tcW w:w="4531" w:type="dxa"/>
          </w:tcPr>
          <w:p w14:paraId="5E622872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Anlagenbezeichnung</w:t>
            </w:r>
          </w:p>
        </w:tc>
        <w:tc>
          <w:tcPr>
            <w:tcW w:w="4531" w:type="dxa"/>
          </w:tcPr>
          <w:p w14:paraId="76B6771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08A52308" w14:textId="77777777" w:rsidTr="009F5E05">
        <w:tc>
          <w:tcPr>
            <w:tcW w:w="4531" w:type="dxa"/>
          </w:tcPr>
          <w:p w14:paraId="23155821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lastRenderedPageBreak/>
              <w:t>Anlagenkennung laut Anlagendokumentation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04E2B778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5915AAE4" w14:textId="77777777" w:rsidTr="009F5E05">
        <w:tc>
          <w:tcPr>
            <w:tcW w:w="4531" w:type="dxa"/>
          </w:tcPr>
          <w:p w14:paraId="423D925E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Baujahr der Anlage</w:t>
            </w:r>
          </w:p>
        </w:tc>
        <w:tc>
          <w:tcPr>
            <w:tcW w:w="4531" w:type="dxa"/>
          </w:tcPr>
          <w:p w14:paraId="4F24FD49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9F5E05" w14:paraId="621D9052" w14:textId="77777777" w:rsidTr="009F5E05">
        <w:trPr>
          <w:trHeight w:val="528"/>
        </w:trPr>
        <w:tc>
          <w:tcPr>
            <w:tcW w:w="4531" w:type="dxa"/>
          </w:tcPr>
          <w:p w14:paraId="677B7E8A" w14:textId="77777777" w:rsidR="009F5E05" w:rsidRPr="009F5E05" w:rsidRDefault="009F5E05" w:rsidP="00426D5D">
            <w:pPr>
              <w:ind w:left="54"/>
              <w:rPr>
                <w:rFonts w:ascii="Arial" w:hAnsi="Arial" w:cs="Arial"/>
              </w:rPr>
            </w:pPr>
            <w:r w:rsidRPr="009F5E05">
              <w:rPr>
                <w:rFonts w:ascii="Arial" w:hAnsi="Arial" w:cs="Arial"/>
              </w:rPr>
              <w:t>Datum der Inbetriebnahme:</w:t>
            </w:r>
          </w:p>
        </w:tc>
        <w:tc>
          <w:tcPr>
            <w:tcW w:w="4531" w:type="dxa"/>
          </w:tcPr>
          <w:p w14:paraId="07B266C7" w14:textId="77777777" w:rsidR="009F5E05" w:rsidRDefault="009F5E05" w:rsidP="00426D5D">
            <w:pPr>
              <w:ind w:left="72"/>
            </w:pPr>
            <w:r>
              <w:t xml:space="preserve">      </w:t>
            </w:r>
          </w:p>
        </w:tc>
      </w:tr>
      <w:tr w:rsidR="009F5E05" w14:paraId="4BDB9D1F" w14:textId="77777777" w:rsidTr="009F5E05">
        <w:trPr>
          <w:trHeight w:val="528"/>
        </w:trPr>
        <w:tc>
          <w:tcPr>
            <w:tcW w:w="4531" w:type="dxa"/>
          </w:tcPr>
          <w:p w14:paraId="23368430" w14:textId="77777777" w:rsidR="009F5E05" w:rsidRPr="009F5E05" w:rsidRDefault="009F5E05" w:rsidP="00426D5D">
            <w:pPr>
              <w:ind w:left="54"/>
              <w:rPr>
                <w:rFonts w:ascii="Arial" w:hAnsi="Arial" w:cs="Arial"/>
              </w:rPr>
            </w:pPr>
            <w:r w:rsidRPr="009F5E05">
              <w:rPr>
                <w:rFonts w:ascii="Arial" w:hAnsi="Arial" w:cs="Arial"/>
              </w:rPr>
              <w:t xml:space="preserve">Gemarkung: </w:t>
            </w:r>
          </w:p>
        </w:tc>
        <w:tc>
          <w:tcPr>
            <w:tcW w:w="4531" w:type="dxa"/>
          </w:tcPr>
          <w:p w14:paraId="7D79FC93" w14:textId="77777777" w:rsidR="009F5E05" w:rsidRDefault="009F5E05" w:rsidP="00426D5D">
            <w:pPr>
              <w:ind w:left="72"/>
            </w:pPr>
            <w:r>
              <w:t xml:space="preserve">      </w:t>
            </w:r>
          </w:p>
        </w:tc>
      </w:tr>
      <w:tr w:rsidR="009F5E05" w14:paraId="48F1D329" w14:textId="77777777" w:rsidTr="009F5E05">
        <w:trPr>
          <w:trHeight w:val="528"/>
        </w:trPr>
        <w:tc>
          <w:tcPr>
            <w:tcW w:w="4531" w:type="dxa"/>
          </w:tcPr>
          <w:p w14:paraId="432782B5" w14:textId="77777777" w:rsidR="009F5E05" w:rsidRPr="009F5E05" w:rsidRDefault="009F5E05" w:rsidP="00426D5D">
            <w:pPr>
              <w:ind w:left="54"/>
              <w:rPr>
                <w:rFonts w:ascii="Arial" w:hAnsi="Arial" w:cs="Arial"/>
              </w:rPr>
            </w:pPr>
            <w:r w:rsidRPr="009F5E05">
              <w:rPr>
                <w:rFonts w:ascii="Arial" w:hAnsi="Arial" w:cs="Arial"/>
              </w:rPr>
              <w:t xml:space="preserve">Flur-Nr.: </w:t>
            </w:r>
          </w:p>
        </w:tc>
        <w:tc>
          <w:tcPr>
            <w:tcW w:w="4531" w:type="dxa"/>
          </w:tcPr>
          <w:p w14:paraId="5DCE286D" w14:textId="77777777" w:rsidR="009F5E05" w:rsidRDefault="009F5E05" w:rsidP="00426D5D">
            <w:pPr>
              <w:ind w:left="72"/>
            </w:pPr>
            <w:r>
              <w:t xml:space="preserve">      </w:t>
            </w:r>
          </w:p>
        </w:tc>
      </w:tr>
      <w:tr w:rsidR="009F5E05" w14:paraId="4FD13BD0" w14:textId="77777777" w:rsidTr="009F5E05">
        <w:trPr>
          <w:trHeight w:val="528"/>
        </w:trPr>
        <w:tc>
          <w:tcPr>
            <w:tcW w:w="4531" w:type="dxa"/>
          </w:tcPr>
          <w:p w14:paraId="003EA583" w14:textId="77777777" w:rsidR="009F5E05" w:rsidRPr="009F5E05" w:rsidRDefault="009F5E05" w:rsidP="00426D5D">
            <w:pPr>
              <w:ind w:left="54"/>
              <w:rPr>
                <w:rFonts w:ascii="Arial" w:hAnsi="Arial" w:cs="Arial"/>
              </w:rPr>
            </w:pPr>
            <w:r w:rsidRPr="009F5E05">
              <w:rPr>
                <w:rFonts w:ascii="Arial" w:hAnsi="Arial" w:cs="Arial"/>
              </w:rPr>
              <w:t xml:space="preserve">Flurstück-Nr.: </w:t>
            </w:r>
          </w:p>
        </w:tc>
        <w:tc>
          <w:tcPr>
            <w:tcW w:w="4531" w:type="dxa"/>
          </w:tcPr>
          <w:p w14:paraId="7E604F5A" w14:textId="77777777" w:rsidR="009F5E05" w:rsidRDefault="009F5E05" w:rsidP="00426D5D">
            <w:pPr>
              <w:ind w:left="72"/>
            </w:pPr>
            <w:r>
              <w:t xml:space="preserve">      </w:t>
            </w:r>
          </w:p>
        </w:tc>
      </w:tr>
      <w:tr w:rsidR="009F5E05" w14:paraId="56761657" w14:textId="77777777" w:rsidTr="009F5E05">
        <w:trPr>
          <w:trHeight w:val="544"/>
        </w:trPr>
        <w:tc>
          <w:tcPr>
            <w:tcW w:w="4531" w:type="dxa"/>
          </w:tcPr>
          <w:p w14:paraId="28F0760D" w14:textId="77777777" w:rsidR="009F5E05" w:rsidRPr="009F5E05" w:rsidRDefault="009F5E05" w:rsidP="00426D5D">
            <w:pPr>
              <w:ind w:left="54"/>
              <w:rPr>
                <w:rFonts w:ascii="Arial" w:hAnsi="Arial" w:cs="Arial"/>
              </w:rPr>
            </w:pPr>
            <w:r w:rsidRPr="009F5E05">
              <w:rPr>
                <w:rFonts w:ascii="Arial" w:hAnsi="Arial" w:cs="Arial"/>
              </w:rPr>
              <w:t xml:space="preserve">Rechts- und Hochwert: </w:t>
            </w:r>
          </w:p>
        </w:tc>
        <w:tc>
          <w:tcPr>
            <w:tcW w:w="4531" w:type="dxa"/>
          </w:tcPr>
          <w:p w14:paraId="2BEDA23F" w14:textId="77777777" w:rsidR="009F5E05" w:rsidRDefault="009F5E05" w:rsidP="00426D5D">
            <w:pPr>
              <w:ind w:left="72"/>
            </w:pPr>
            <w:r>
              <w:t xml:space="preserve">      </w:t>
            </w:r>
          </w:p>
        </w:tc>
      </w:tr>
      <w:tr w:rsidR="00526EC8" w14:paraId="37DE357C" w14:textId="77777777" w:rsidTr="009F5E05">
        <w:tc>
          <w:tcPr>
            <w:tcW w:w="9062" w:type="dxa"/>
            <w:gridSpan w:val="2"/>
          </w:tcPr>
          <w:p w14:paraId="2F49D0B5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Ein Aufstellungsplan mit Eintragung der Anlage, Teilanlage, Anlagenteile </w:t>
            </w:r>
          </w:p>
          <w:p w14:paraId="3DD88E77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37422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ist beigefügt</w:t>
            </w:r>
          </w:p>
        </w:tc>
      </w:tr>
      <w:tr w:rsidR="00526EC8" w14:paraId="158F08C0" w14:textId="77777777" w:rsidTr="009F5E0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2B6B01C" w14:textId="77777777" w:rsidR="00526EC8" w:rsidRPr="00CC4E00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360" w:lineRule="auto"/>
              <w:ind w:right="62"/>
              <w:jc w:val="left"/>
            </w:pPr>
            <w:r w:rsidRPr="00CC4E00">
              <w:t>Technische Angaben zur Anlage</w:t>
            </w:r>
          </w:p>
        </w:tc>
      </w:tr>
      <w:tr w:rsidR="00526EC8" w14:paraId="2325F3A5" w14:textId="77777777" w:rsidTr="009F5E05">
        <w:tc>
          <w:tcPr>
            <w:tcW w:w="9062" w:type="dxa"/>
            <w:gridSpan w:val="2"/>
          </w:tcPr>
          <w:p w14:paraId="2B4F7AC7" w14:textId="77777777" w:rsidR="00526EC8" w:rsidRPr="00BE176C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4056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Anlagendokumentation ist beigefügt (wenn ja, weiter mit Ziffer 8)</w:t>
            </w:r>
          </w:p>
        </w:tc>
      </w:tr>
      <w:tr w:rsidR="00526EC8" w14:paraId="16CDF3D3" w14:textId="77777777" w:rsidTr="009F5E05">
        <w:tc>
          <w:tcPr>
            <w:tcW w:w="9062" w:type="dxa"/>
            <w:gridSpan w:val="2"/>
          </w:tcPr>
          <w:p w14:paraId="0200C222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 w:rsidRPr="00B57967">
              <w:rPr>
                <w:sz w:val="22"/>
                <w:szCs w:val="22"/>
              </w:rPr>
              <w:t>Abgrenzung der Anlage / WHG-Schema</w:t>
            </w:r>
          </w:p>
          <w:p w14:paraId="722446E0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6827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eine Begründung zur Anlagenabgrenzung ist beigefügt</w:t>
            </w:r>
          </w:p>
          <w:p w14:paraId="74BFE5E0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9972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ein Verfahrensschema und eine Kurzbeschreibung der Anlage sind beigefügt</w:t>
            </w:r>
          </w:p>
          <w:p w14:paraId="00E2C5E1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99229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ein WHG-Schema ist beigefügt</w:t>
            </w:r>
          </w:p>
        </w:tc>
      </w:tr>
      <w:tr w:rsidR="00526EC8" w14:paraId="75044F21" w14:textId="77777777" w:rsidTr="009F5E05">
        <w:tc>
          <w:tcPr>
            <w:tcW w:w="9062" w:type="dxa"/>
            <w:gridSpan w:val="2"/>
          </w:tcPr>
          <w:p w14:paraId="760FAA23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 w:rsidRPr="0095505F">
              <w:rPr>
                <w:sz w:val="22"/>
                <w:szCs w:val="22"/>
              </w:rPr>
              <w:t>Eingesetzte/einzusetzende bzw. herzustellende wassergefährdende Stoffe/Gemische</w:t>
            </w:r>
            <w:r>
              <w:rPr>
                <w:rStyle w:val="Funotenzeichen"/>
                <w:sz w:val="22"/>
                <w:szCs w:val="22"/>
              </w:rPr>
              <w:footnoteReference w:id="2"/>
            </w:r>
          </w:p>
          <w:p w14:paraId="51FEE6CE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 des Stoffs bzw. der Stoffe:</w:t>
            </w:r>
          </w:p>
          <w:p w14:paraId="3AE9463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Chemische Bezeichnung:</w:t>
            </w:r>
          </w:p>
          <w:p w14:paraId="2237ED4C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Kenn-Nr.</w:t>
            </w:r>
            <w:r>
              <w:rPr>
                <w:rStyle w:val="Funotenzeichen"/>
                <w:b w:val="0"/>
                <w:sz w:val="22"/>
                <w:szCs w:val="22"/>
              </w:rPr>
              <w:footnoteReference w:id="3"/>
            </w:r>
            <w:r>
              <w:rPr>
                <w:b w:val="0"/>
                <w:sz w:val="22"/>
                <w:szCs w:val="22"/>
              </w:rPr>
              <w:t>:</w:t>
            </w:r>
          </w:p>
          <w:p w14:paraId="5697485C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Maßgebliche Wassergefährdungsklasse:  </w:t>
            </w:r>
            <w:sdt>
              <w:sdtPr>
                <w:rPr>
                  <w:b w:val="0"/>
                  <w:sz w:val="22"/>
                  <w:szCs w:val="22"/>
                </w:rPr>
                <w:id w:val="5557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1       </w:t>
            </w:r>
            <w:sdt>
              <w:sdtPr>
                <w:rPr>
                  <w:b w:val="0"/>
                  <w:sz w:val="22"/>
                  <w:szCs w:val="22"/>
                </w:rPr>
                <w:id w:val="184852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2       </w:t>
            </w:r>
            <w:sdt>
              <w:sdtPr>
                <w:rPr>
                  <w:b w:val="0"/>
                  <w:sz w:val="22"/>
                  <w:szCs w:val="22"/>
                </w:rPr>
                <w:id w:val="144712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3    </w:t>
            </w:r>
          </w:p>
          <w:p w14:paraId="04BFE3C4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                    </w:t>
            </w:r>
            <w:sdt>
              <w:sdtPr>
                <w:rPr>
                  <w:b w:val="0"/>
                  <w:sz w:val="22"/>
                  <w:szCs w:val="22"/>
                </w:rPr>
                <w:id w:val="-6034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allgem. wassergefährdend</w:t>
            </w:r>
          </w:p>
          <w:p w14:paraId="509190B9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Aggregatzustand:                                       </w:t>
            </w:r>
            <w:sdt>
              <w:sdtPr>
                <w:rPr>
                  <w:b w:val="0"/>
                  <w:sz w:val="22"/>
                  <w:szCs w:val="22"/>
                </w:rPr>
                <w:id w:val="-9322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flüssig   </w:t>
            </w:r>
            <w:sdt>
              <w:sdtPr>
                <w:rPr>
                  <w:b w:val="0"/>
                  <w:sz w:val="22"/>
                  <w:szCs w:val="22"/>
                </w:rPr>
                <w:id w:val="-31673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gasförmig   </w:t>
            </w:r>
            <w:sdt>
              <w:sdtPr>
                <w:rPr>
                  <w:b w:val="0"/>
                  <w:sz w:val="22"/>
                  <w:szCs w:val="22"/>
                </w:rPr>
                <w:id w:val="143277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fest</w:t>
            </w:r>
          </w:p>
          <w:p w14:paraId="7B69DDB9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8046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abschließende Stoffliste ist beigefügt</w:t>
            </w:r>
          </w:p>
          <w:p w14:paraId="276BFE37" w14:textId="77777777" w:rsidR="00526EC8" w:rsidRPr="0095505F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06106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Sicherheitsdatenblätter sind beigefügt </w:t>
            </w:r>
          </w:p>
        </w:tc>
      </w:tr>
    </w:tbl>
    <w:p w14:paraId="2B7FA0C6" w14:textId="77777777" w:rsidR="00544F23" w:rsidRDefault="00544F23">
      <w:r>
        <w:rPr>
          <w:b/>
          <w:bCs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6EC8" w14:paraId="074C549B" w14:textId="77777777" w:rsidTr="009F5E05">
        <w:tc>
          <w:tcPr>
            <w:tcW w:w="9062" w:type="dxa"/>
          </w:tcPr>
          <w:p w14:paraId="415CAC4F" w14:textId="44C09778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sz w:val="22"/>
                <w:szCs w:val="22"/>
              </w:rPr>
              <w:lastRenderedPageBreak/>
              <w:t>Gefährdungsstufe der Anlage</w:t>
            </w:r>
            <w:r w:rsidRPr="00544F23">
              <w:rPr>
                <w:b w:val="0"/>
                <w:sz w:val="22"/>
                <w:szCs w:val="22"/>
              </w:rPr>
              <w:t xml:space="preserve"> (nach § 39 AwSV)</w:t>
            </w:r>
          </w:p>
          <w:p w14:paraId="1B4B2E57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>Maßgebender Rauminhalt in m³ oder Masse in t:</w:t>
            </w:r>
          </w:p>
          <w:p w14:paraId="2E3D78B4" w14:textId="77777777" w:rsidR="00526EC8" w:rsidRPr="00852FF7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  <w:highlight w:val="lightGray"/>
              </w:rPr>
            </w:pPr>
            <w:r w:rsidRPr="00544F23">
              <w:rPr>
                <w:b w:val="0"/>
                <w:sz w:val="22"/>
                <w:szCs w:val="22"/>
              </w:rPr>
              <w:t xml:space="preserve">Gefährdungsstufe:                                             </w:t>
            </w:r>
            <w:sdt>
              <w:sdtPr>
                <w:rPr>
                  <w:b w:val="0"/>
                  <w:sz w:val="22"/>
                  <w:szCs w:val="22"/>
                </w:rPr>
                <w:id w:val="10037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B       </w:t>
            </w:r>
            <w:sdt>
              <w:sdtPr>
                <w:rPr>
                  <w:b w:val="0"/>
                  <w:sz w:val="22"/>
                  <w:szCs w:val="22"/>
                </w:rPr>
                <w:id w:val="-174840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C       </w:t>
            </w:r>
            <w:sdt>
              <w:sdtPr>
                <w:rPr>
                  <w:b w:val="0"/>
                  <w:sz w:val="22"/>
                  <w:szCs w:val="22"/>
                </w:rPr>
                <w:id w:val="-51622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D</w:t>
            </w:r>
          </w:p>
        </w:tc>
      </w:tr>
      <w:tr w:rsidR="00526EC8" w14:paraId="0FFE856F" w14:textId="77777777" w:rsidTr="009F5E05">
        <w:tc>
          <w:tcPr>
            <w:tcW w:w="9062" w:type="dxa"/>
          </w:tcPr>
          <w:p w14:paraId="16566F2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 w:rsidRPr="00A2275A">
              <w:rPr>
                <w:sz w:val="22"/>
                <w:szCs w:val="22"/>
              </w:rPr>
              <w:t>Aufstellung der Anlage</w:t>
            </w:r>
            <w:r>
              <w:rPr>
                <w:rStyle w:val="Funotenzeichen"/>
                <w:sz w:val="22"/>
                <w:szCs w:val="22"/>
              </w:rPr>
              <w:footnoteReference w:id="4"/>
            </w:r>
            <w:r w:rsidRPr="00A2275A">
              <w:rPr>
                <w:sz w:val="22"/>
                <w:szCs w:val="22"/>
              </w:rPr>
              <w:t xml:space="preserve"> </w:t>
            </w:r>
          </w:p>
          <w:p w14:paraId="0CF36239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rFonts w:ascii="MS Gothic" w:eastAsia="MS Gothic" w:hAnsi="MS Gothic"/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97863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unterirdisch   </w:t>
            </w:r>
            <w:sdt>
              <w:sdtPr>
                <w:rPr>
                  <w:b w:val="0"/>
                  <w:sz w:val="22"/>
                  <w:szCs w:val="22"/>
                </w:rPr>
                <w:id w:val="-14636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oberirdisch   </w:t>
            </w:r>
          </w:p>
          <w:p w14:paraId="700BCE84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21399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im Freien       </w:t>
            </w:r>
            <w:sdt>
              <w:sdtPr>
                <w:rPr>
                  <w:b w:val="0"/>
                  <w:sz w:val="22"/>
                  <w:szCs w:val="22"/>
                </w:rPr>
                <w:id w:val="-208182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im Gebäude/überdacht</w:t>
            </w:r>
          </w:p>
        </w:tc>
      </w:tr>
      <w:tr w:rsidR="00526EC8" w14:paraId="47DD0962" w14:textId="77777777" w:rsidTr="009F5E05">
        <w:tc>
          <w:tcPr>
            <w:tcW w:w="9062" w:type="dxa"/>
          </w:tcPr>
          <w:p w14:paraId="3251A0F5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Lageranlagen, Behälter</w:t>
            </w:r>
          </w:p>
          <w:p w14:paraId="0098A23C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21789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Fass- und Gebindelager                             Gesamtvolumen [m³]:</w:t>
            </w:r>
          </w:p>
          <w:p w14:paraId="7A94995B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7444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Einzelbehälter                                             Gesamtvolumen [m³]:</w:t>
            </w:r>
          </w:p>
          <w:p w14:paraId="31CC35C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Anzahl der Behälter:                                   Einzelvolumen [m³]:</w:t>
            </w:r>
          </w:p>
          <w:p w14:paraId="023863D3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1023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einwandig mit Auffangraum              </w:t>
            </w:r>
            <w:sdt>
              <w:sdtPr>
                <w:rPr>
                  <w:b w:val="0"/>
                  <w:sz w:val="22"/>
                  <w:szCs w:val="22"/>
                </w:rPr>
                <w:id w:val="-5602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einwandig mit Innenhülle und Leckanzeige</w:t>
            </w:r>
          </w:p>
          <w:p w14:paraId="485A362C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47218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einwandig mit Auffangwanne            </w:t>
            </w:r>
            <w:sdt>
              <w:sdtPr>
                <w:rPr>
                  <w:b w:val="0"/>
                  <w:sz w:val="22"/>
                  <w:szCs w:val="22"/>
                </w:rPr>
                <w:id w:val="-62198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doppelwandig mit Leckanzeige</w:t>
            </w:r>
          </w:p>
        </w:tc>
      </w:tr>
      <w:tr w:rsidR="00526EC8" w14:paraId="2387F37A" w14:textId="77777777" w:rsidTr="009F5E05">
        <w:tc>
          <w:tcPr>
            <w:tcW w:w="9062" w:type="dxa"/>
          </w:tcPr>
          <w:p w14:paraId="05BDC574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Werkstoff des den Stoff umschließenden Anlagenteils (z.B. des Behälters, des Reaktors, der Rohrleitung)</w:t>
            </w:r>
          </w:p>
          <w:p w14:paraId="5C4CA63E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20865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Stahl      </w:t>
            </w:r>
            <w:sdt>
              <w:sdtPr>
                <w:rPr>
                  <w:b w:val="0"/>
                  <w:sz w:val="22"/>
                  <w:szCs w:val="22"/>
                </w:rPr>
                <w:id w:val="-13740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Kunststoff      </w:t>
            </w:r>
            <w:sdt>
              <w:sdtPr>
                <w:rPr>
                  <w:b w:val="0"/>
                  <w:sz w:val="22"/>
                  <w:szCs w:val="22"/>
                </w:rPr>
                <w:id w:val="-59332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Beton      </w:t>
            </w:r>
            <w:sdt>
              <w:sdtPr>
                <w:rPr>
                  <w:b w:val="0"/>
                  <w:sz w:val="22"/>
                  <w:szCs w:val="22"/>
                </w:rPr>
                <w:id w:val="-18995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Beton (beschichtet)   </w:t>
            </w:r>
          </w:p>
          <w:p w14:paraId="03926DB9" w14:textId="77777777" w:rsidR="00526EC8" w:rsidRPr="007D21EE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0129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GFK </w:t>
            </w:r>
            <w:r w:rsidR="00526EC8" w:rsidRPr="007D21EE">
              <w:rPr>
                <w:b w:val="0"/>
                <w:i/>
                <w:sz w:val="16"/>
                <w:szCs w:val="16"/>
              </w:rPr>
              <w:t>(Glasfaser verstärkter Kunststoff)</w:t>
            </w:r>
            <w:r w:rsidR="00526EC8">
              <w:rPr>
                <w:b w:val="0"/>
                <w:sz w:val="22"/>
                <w:szCs w:val="22"/>
              </w:rPr>
              <w:t xml:space="preserve">    </w:t>
            </w:r>
            <w:sdt>
              <w:sdtPr>
                <w:rPr>
                  <w:b w:val="0"/>
                  <w:sz w:val="22"/>
                  <w:szCs w:val="22"/>
                </w:rPr>
                <w:id w:val="10636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sonstige: </w:t>
            </w:r>
          </w:p>
        </w:tc>
      </w:tr>
      <w:tr w:rsidR="00526EC8" w14:paraId="075DECE8" w14:textId="77777777" w:rsidTr="009F5E05">
        <w:tc>
          <w:tcPr>
            <w:tcW w:w="9062" w:type="dxa"/>
          </w:tcPr>
          <w:p w14:paraId="31945BAC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Beschreibung der Aufstellungsfläche</w:t>
            </w:r>
          </w:p>
          <w:p w14:paraId="238DB2D9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2758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Stahl      </w:t>
            </w:r>
            <w:sdt>
              <w:sdtPr>
                <w:rPr>
                  <w:b w:val="0"/>
                  <w:sz w:val="22"/>
                  <w:szCs w:val="22"/>
                </w:rPr>
                <w:id w:val="-25128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Asphalt      </w:t>
            </w:r>
            <w:sdt>
              <w:sdtPr>
                <w:rPr>
                  <w:b w:val="0"/>
                  <w:sz w:val="22"/>
                  <w:szCs w:val="22"/>
                </w:rPr>
                <w:id w:val="-17698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Beton      </w:t>
            </w:r>
            <w:sdt>
              <w:sdtPr>
                <w:rPr>
                  <w:b w:val="0"/>
                  <w:sz w:val="22"/>
                  <w:szCs w:val="22"/>
                </w:rPr>
                <w:id w:val="123381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Beton (beschichtet)      </w:t>
            </w:r>
            <w:sdt>
              <w:sdtPr>
                <w:rPr>
                  <w:b w:val="0"/>
                  <w:sz w:val="22"/>
                  <w:szCs w:val="22"/>
                </w:rPr>
                <w:id w:val="-183682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Pflaster</w:t>
            </w:r>
          </w:p>
          <w:p w14:paraId="0E12EEC0" w14:textId="77777777" w:rsidR="00526EC8" w:rsidRPr="00B0100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42264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unbefestigt      </w:t>
            </w:r>
            <w:sdt>
              <w:sdtPr>
                <w:rPr>
                  <w:b w:val="0"/>
                  <w:sz w:val="22"/>
                  <w:szCs w:val="22"/>
                </w:rPr>
                <w:id w:val="156976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sonstige: </w:t>
            </w:r>
          </w:p>
        </w:tc>
      </w:tr>
      <w:tr w:rsidR="00526EC8" w14:paraId="4FFD401F" w14:textId="77777777" w:rsidTr="009F5E05">
        <w:tc>
          <w:tcPr>
            <w:tcW w:w="9062" w:type="dxa"/>
          </w:tcPr>
          <w:p w14:paraId="395639C1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Beschreibung der Rückhalteeinrichtungen</w:t>
            </w:r>
          </w:p>
          <w:p w14:paraId="3BF260CE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4483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Auffangraum                                              </w:t>
            </w:r>
            <w:sdt>
              <w:sdtPr>
                <w:rPr>
                  <w:b w:val="0"/>
                  <w:sz w:val="22"/>
                  <w:szCs w:val="22"/>
                </w:rPr>
                <w:id w:val="20861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Rückhaltung in Abwasseranlage</w:t>
            </w:r>
          </w:p>
          <w:p w14:paraId="5C788172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6538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doppelwandig mit Leckanzeigegerät         </w:t>
            </w:r>
            <w:sdt>
              <w:sdtPr>
                <w:rPr>
                  <w:b w:val="0"/>
                  <w:sz w:val="22"/>
                  <w:szCs w:val="22"/>
                </w:rPr>
                <w:id w:val="-2616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sonstige: </w:t>
            </w:r>
          </w:p>
          <w:p w14:paraId="160ADE9D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20884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Innenhülle mit Leckanzeigegerät               </w:t>
            </w:r>
            <w:sdt>
              <w:sdtPr>
                <w:rPr>
                  <w:b w:val="0"/>
                  <w:sz w:val="22"/>
                  <w:szCs w:val="22"/>
                </w:rPr>
                <w:id w:val="-16848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keine Rückhaltung</w:t>
            </w:r>
          </w:p>
          <w:p w14:paraId="3F792EA0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B50FD9">
              <w:rPr>
                <w:b w:val="0"/>
                <w:sz w:val="22"/>
                <w:szCs w:val="22"/>
              </w:rPr>
              <w:t>Löschwasserrückhaltung vorhanden</w:t>
            </w:r>
            <w:r>
              <w:rPr>
                <w:b w:val="0"/>
                <w:sz w:val="22"/>
                <w:szCs w:val="22"/>
              </w:rPr>
              <w:t xml:space="preserve">          </w:t>
            </w:r>
            <w:sdt>
              <w:sdtPr>
                <w:rPr>
                  <w:b w:val="0"/>
                  <w:sz w:val="22"/>
                  <w:szCs w:val="22"/>
                </w:rPr>
                <w:id w:val="-5682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ja         </w:t>
            </w:r>
            <w:sdt>
              <w:sdtPr>
                <w:rPr>
                  <w:b w:val="0"/>
                  <w:sz w:val="22"/>
                  <w:szCs w:val="22"/>
                </w:rPr>
                <w:id w:val="100401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nein        </w:t>
            </w:r>
          </w:p>
          <w:p w14:paraId="797DFFA7" w14:textId="77777777" w:rsidR="00AE5B09" w:rsidRPr="004B106A" w:rsidRDefault="00AE5B09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4B106A">
              <w:rPr>
                <w:b w:val="0"/>
                <w:sz w:val="22"/>
                <w:szCs w:val="22"/>
              </w:rPr>
              <w:t xml:space="preserve">Anforderungen an die Entwässerung berücksichtigt        </w:t>
            </w:r>
            <w:sdt>
              <w:sdtPr>
                <w:rPr>
                  <w:b w:val="0"/>
                  <w:sz w:val="22"/>
                  <w:szCs w:val="22"/>
                </w:rPr>
                <w:id w:val="4511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106A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4B106A">
              <w:rPr>
                <w:b w:val="0"/>
                <w:sz w:val="22"/>
                <w:szCs w:val="22"/>
              </w:rPr>
              <w:t xml:space="preserve">  ja         </w:t>
            </w:r>
            <w:sdt>
              <w:sdtPr>
                <w:rPr>
                  <w:b w:val="0"/>
                  <w:sz w:val="22"/>
                  <w:szCs w:val="22"/>
                </w:rPr>
                <w:id w:val="121554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106A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4B106A">
              <w:rPr>
                <w:b w:val="0"/>
                <w:sz w:val="22"/>
                <w:szCs w:val="22"/>
              </w:rPr>
              <w:t xml:space="preserve">  nein</w:t>
            </w:r>
          </w:p>
          <w:p w14:paraId="3A0AEB9A" w14:textId="204323AB" w:rsidR="00497A36" w:rsidRPr="00AE5B09" w:rsidRDefault="00497A36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i/>
                <w:sz w:val="22"/>
                <w:szCs w:val="22"/>
                <w:u w:val="single"/>
              </w:rPr>
            </w:pPr>
            <w:r w:rsidRPr="004B106A">
              <w:rPr>
                <w:b w:val="0"/>
                <w:sz w:val="22"/>
                <w:szCs w:val="22"/>
              </w:rPr>
              <w:t>(s. § 19 AwSV)</w:t>
            </w:r>
          </w:p>
        </w:tc>
      </w:tr>
      <w:tr w:rsidR="00526EC8" w14:paraId="68AEF300" w14:textId="77777777" w:rsidTr="009F5E05">
        <w:tc>
          <w:tcPr>
            <w:tcW w:w="9062" w:type="dxa"/>
          </w:tcPr>
          <w:p w14:paraId="13AE36BB" w14:textId="77777777" w:rsidR="004B106A" w:rsidRDefault="00526EC8" w:rsidP="004B106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Volumen der Rückhalteeinrichtungen</w:t>
            </w:r>
            <w:r w:rsidR="004B106A">
              <w:rPr>
                <w:sz w:val="22"/>
                <w:szCs w:val="22"/>
              </w:rPr>
              <w:t xml:space="preserve"> </w:t>
            </w:r>
          </w:p>
          <w:p w14:paraId="4191C28C" w14:textId="5EED555C" w:rsidR="00526EC8" w:rsidRPr="004B106A" w:rsidRDefault="004B106A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0"/>
                <w:szCs w:val="20"/>
              </w:rPr>
            </w:pPr>
            <w:r w:rsidRPr="004B106A">
              <w:rPr>
                <w:b w:val="0"/>
                <w:sz w:val="20"/>
                <w:szCs w:val="20"/>
              </w:rPr>
              <w:t xml:space="preserve">(s. TRwS 779 Nr. </w:t>
            </w:r>
            <w:r w:rsidRPr="004B106A">
              <w:rPr>
                <w:b w:val="0"/>
                <w:bCs w:val="0"/>
                <w:sz w:val="20"/>
                <w:szCs w:val="20"/>
              </w:rPr>
              <w:t>6.1.2 Erforderliches Rückhaltevolumen Absatz 8)</w:t>
            </w:r>
          </w:p>
          <w:p w14:paraId="0FE1542C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5296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bis zum Wirksamwerden geeigneter Sicherheitsvorkehrungen (R</w:t>
            </w:r>
            <w:r w:rsidR="00526EC8" w:rsidRPr="0043721E">
              <w:rPr>
                <w:b w:val="0"/>
                <w:sz w:val="22"/>
                <w:szCs w:val="22"/>
                <w:vertAlign w:val="subscript"/>
              </w:rPr>
              <w:t>1</w:t>
            </w:r>
            <w:r w:rsidR="00526EC8">
              <w:rPr>
                <w:b w:val="0"/>
                <w:sz w:val="22"/>
                <w:szCs w:val="22"/>
              </w:rPr>
              <w:t>)</w:t>
            </w:r>
          </w:p>
          <w:p w14:paraId="5266D142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51068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das aus der größten abgesperrten Betriebseinheit freigesetzt werden kann (R</w:t>
            </w:r>
            <w:r w:rsidR="00526EC8" w:rsidRPr="0043721E">
              <w:rPr>
                <w:b w:val="0"/>
                <w:sz w:val="22"/>
                <w:szCs w:val="22"/>
                <w:vertAlign w:val="subscript"/>
              </w:rPr>
              <w:t>2</w:t>
            </w:r>
            <w:r w:rsidR="00526EC8">
              <w:rPr>
                <w:b w:val="0"/>
                <w:sz w:val="22"/>
                <w:szCs w:val="22"/>
              </w:rPr>
              <w:t>)</w:t>
            </w:r>
          </w:p>
          <w:p w14:paraId="4D76B06F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Rückhaltevolumen [m³]: </w:t>
            </w:r>
          </w:p>
          <w:p w14:paraId="2FEE5BF0" w14:textId="70F40C3B" w:rsidR="00994E1B" w:rsidRPr="004B106A" w:rsidRDefault="00994E1B" w:rsidP="00994E1B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4B106A">
              <w:rPr>
                <w:b w:val="0"/>
                <w:sz w:val="22"/>
                <w:szCs w:val="22"/>
              </w:rPr>
              <w:t>Anteiliges Volumen der Niederschlagswasserrückhaltung [m³]:</w:t>
            </w:r>
          </w:p>
          <w:p w14:paraId="67BEED6A" w14:textId="77777777" w:rsidR="00994E1B" w:rsidRDefault="00994E1B" w:rsidP="00994E1B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Volumen der Löschwasserrückhaltung [m³]:</w:t>
            </w:r>
          </w:p>
          <w:p w14:paraId="1C9058E4" w14:textId="3012025F" w:rsidR="00994E1B" w:rsidRPr="00774858" w:rsidRDefault="00AA5DBE" w:rsidP="00994E1B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7652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E1B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94E1B">
              <w:rPr>
                <w:b w:val="0"/>
                <w:sz w:val="22"/>
                <w:szCs w:val="22"/>
              </w:rPr>
              <w:t xml:space="preserve">  Herleitung/Berechnung des Rückhaltevolumens ist beigefügt </w:t>
            </w:r>
          </w:p>
        </w:tc>
      </w:tr>
      <w:tr w:rsidR="00526EC8" w14:paraId="692EAF1B" w14:textId="77777777" w:rsidTr="009F5E05">
        <w:tc>
          <w:tcPr>
            <w:tcW w:w="9062" w:type="dxa"/>
          </w:tcPr>
          <w:p w14:paraId="1AAD2E7B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Beschreibung der Niederschlagswasserableitung</w:t>
            </w:r>
          </w:p>
          <w:p w14:paraId="00DCD23F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52547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kein Niederschlagswasser   </w:t>
            </w:r>
            <w:sdt>
              <w:sdtPr>
                <w:rPr>
                  <w:b w:val="0"/>
                  <w:sz w:val="22"/>
                  <w:szCs w:val="22"/>
                </w:rPr>
                <w:id w:val="18992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Ablauf absperrbar    </w:t>
            </w:r>
            <w:sdt>
              <w:sdtPr>
                <w:rPr>
                  <w:b w:val="0"/>
                  <w:sz w:val="22"/>
                  <w:szCs w:val="22"/>
                </w:rPr>
                <w:id w:val="-191499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Ablauf nicht absperrbar</w:t>
            </w:r>
          </w:p>
          <w:p w14:paraId="327A58C9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8041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Pumpensumpf automatisch steuerbar   </w:t>
            </w:r>
            <w:sdt>
              <w:sdtPr>
                <w:rPr>
                  <w:b w:val="0"/>
                  <w:sz w:val="22"/>
                  <w:szCs w:val="22"/>
                </w:rPr>
                <w:id w:val="18537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Pumpensumpf manuell steuerbar</w:t>
            </w:r>
          </w:p>
          <w:p w14:paraId="1AACDCB5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63761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Abscheider    </w:t>
            </w:r>
            <w:sdt>
              <w:sdtPr>
                <w:rPr>
                  <w:b w:val="0"/>
                  <w:sz w:val="22"/>
                  <w:szCs w:val="22"/>
                </w:rPr>
                <w:id w:val="2856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sonstige: </w:t>
            </w:r>
          </w:p>
          <w:p w14:paraId="749BC7E2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Anschluss an: </w:t>
            </w:r>
            <w:sdt>
              <w:sdtPr>
                <w:rPr>
                  <w:b w:val="0"/>
                  <w:sz w:val="22"/>
                  <w:szCs w:val="22"/>
                </w:rPr>
                <w:id w:val="-22375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Regenwasserkanalisation  </w:t>
            </w:r>
            <w:sdt>
              <w:sdtPr>
                <w:rPr>
                  <w:b w:val="0"/>
                  <w:sz w:val="22"/>
                  <w:szCs w:val="22"/>
                </w:rPr>
                <w:id w:val="-8684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Schmutzwasserkanalisation  </w:t>
            </w:r>
          </w:p>
          <w:p w14:paraId="17500D2C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</w:t>
            </w:r>
            <w:sdt>
              <w:sdtPr>
                <w:rPr>
                  <w:b w:val="0"/>
                  <w:sz w:val="22"/>
                  <w:szCs w:val="22"/>
                </w:rPr>
                <w:id w:val="-1375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Mischwasserkanalisation</w:t>
            </w:r>
          </w:p>
          <w:p w14:paraId="7516079B" w14:textId="77777777" w:rsidR="00526EC8" w:rsidRPr="006B041E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1504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Entwässerungsplan ist beigefügt</w:t>
            </w:r>
          </w:p>
        </w:tc>
      </w:tr>
      <w:tr w:rsidR="00526EC8" w14:paraId="12DEAA6D" w14:textId="77777777" w:rsidTr="009F5E05">
        <w:tc>
          <w:tcPr>
            <w:tcW w:w="9062" w:type="dxa"/>
            <w:shd w:val="clear" w:color="auto" w:fill="F2F2F2" w:themeFill="background1" w:themeFillShade="F2"/>
          </w:tcPr>
          <w:p w14:paraId="3F008AEE" w14:textId="398B5306" w:rsidR="00077301" w:rsidRPr="003E66A5" w:rsidRDefault="00077301" w:rsidP="00077301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</w:pPr>
            <w:r w:rsidRPr="002D7BAD">
              <w:t>Antrag auf Ausnahme i.S.d. §16 Absatz 3 AwSV</w:t>
            </w:r>
          </w:p>
        </w:tc>
      </w:tr>
      <w:tr w:rsidR="00526EC8" w14:paraId="7B01D7E1" w14:textId="77777777" w:rsidTr="009F5E05">
        <w:tc>
          <w:tcPr>
            <w:tcW w:w="9062" w:type="dxa"/>
          </w:tcPr>
          <w:p w14:paraId="64B0526B" w14:textId="7337A084" w:rsidR="006B5B08" w:rsidRPr="002D7BAD" w:rsidRDefault="00AA5DBE" w:rsidP="006B5B08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28180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B08" w:rsidRPr="002D7BAD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B5B08" w:rsidRPr="002D7BAD">
              <w:rPr>
                <w:b w:val="0"/>
                <w:sz w:val="22"/>
                <w:szCs w:val="22"/>
              </w:rPr>
              <w:t xml:space="preserve">  Antrag auf Ausnahme i.S.d. §16 Absatz 3</w:t>
            </w:r>
            <w:r w:rsidR="00F42FE7" w:rsidRPr="002D7BAD">
              <w:rPr>
                <w:b w:val="0"/>
                <w:sz w:val="22"/>
                <w:szCs w:val="22"/>
              </w:rPr>
              <w:t xml:space="preserve"> AwSV</w:t>
            </w:r>
          </w:p>
          <w:p w14:paraId="1320233A" w14:textId="3B868558" w:rsidR="006B5B08" w:rsidRPr="002D7BAD" w:rsidRDefault="00F42FE7" w:rsidP="006B5B08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2D7BAD">
              <w:rPr>
                <w:b w:val="0"/>
                <w:sz w:val="22"/>
                <w:szCs w:val="22"/>
              </w:rPr>
              <w:t>(</w:t>
            </w:r>
            <w:r w:rsidR="006B5B08" w:rsidRPr="002D7BAD">
              <w:rPr>
                <w:b w:val="0"/>
                <w:sz w:val="22"/>
                <w:szCs w:val="22"/>
              </w:rPr>
              <w:t>Ausnahmen von den Anforderungen des Kapitel 3 AwSV „Technische und organisatorische Anforderungen an Anlagen zum Umgang mit wassergefährdenden Stoffen“</w:t>
            </w:r>
            <w:r w:rsidRPr="002D7BAD">
              <w:rPr>
                <w:b w:val="0"/>
                <w:sz w:val="22"/>
                <w:szCs w:val="22"/>
              </w:rPr>
              <w:t>)</w:t>
            </w:r>
          </w:p>
          <w:p w14:paraId="289C833D" w14:textId="71981951" w:rsidR="006B5B08" w:rsidRPr="002D7BAD" w:rsidRDefault="006B5B08" w:rsidP="006B5B08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2D7BAD">
              <w:rPr>
                <w:b w:val="0"/>
                <w:sz w:val="22"/>
                <w:szCs w:val="22"/>
              </w:rPr>
              <w:t>Beschreibung der alternativen technischen bzw. organisatorischen Maßnahmen:</w:t>
            </w:r>
          </w:p>
          <w:p w14:paraId="78CD509C" w14:textId="5524AD76" w:rsidR="006B5B08" w:rsidRPr="00457524" w:rsidRDefault="006B5B0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i/>
                <w:sz w:val="22"/>
                <w:szCs w:val="22"/>
                <w:highlight w:val="magenta"/>
                <w:u w:val="single"/>
              </w:rPr>
            </w:pPr>
          </w:p>
          <w:p w14:paraId="7B1F6B38" w14:textId="77777777" w:rsidR="006B5B08" w:rsidRPr="00457524" w:rsidRDefault="006B5B0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i/>
                <w:sz w:val="22"/>
                <w:szCs w:val="22"/>
                <w:highlight w:val="magenta"/>
                <w:u w:val="single"/>
              </w:rPr>
            </w:pPr>
          </w:p>
          <w:p w14:paraId="31B16ADC" w14:textId="0DEF512A" w:rsidR="00526EC8" w:rsidRPr="002D7BAD" w:rsidRDefault="002D7BAD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246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BAD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2D7BAD">
              <w:rPr>
                <w:b w:val="0"/>
                <w:sz w:val="22"/>
                <w:szCs w:val="22"/>
              </w:rPr>
              <w:t xml:space="preserve">  </w:t>
            </w:r>
            <w:r w:rsidR="00F42FE7" w:rsidRPr="002D7BAD">
              <w:rPr>
                <w:b w:val="0"/>
                <w:sz w:val="22"/>
                <w:szCs w:val="22"/>
              </w:rPr>
              <w:t>Gutachterliche Stellungnahme zur</w:t>
            </w:r>
            <w:r w:rsidR="006B5B08" w:rsidRPr="002D7BAD">
              <w:rPr>
                <w:b w:val="0"/>
                <w:sz w:val="22"/>
                <w:szCs w:val="22"/>
              </w:rPr>
              <w:t xml:space="preserve"> Begründung der Gewährleistung der Anforderungen des § 62 Absatz 1 WHG</w:t>
            </w:r>
          </w:p>
          <w:p w14:paraId="2BE7E9D2" w14:textId="77777777" w:rsidR="00526EC8" w:rsidRPr="003E66A5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43BF7674" w14:textId="77777777" w:rsidTr="009F5E05">
        <w:tc>
          <w:tcPr>
            <w:tcW w:w="9062" w:type="dxa"/>
            <w:shd w:val="clear" w:color="auto" w:fill="F2F2F2" w:themeFill="background1" w:themeFillShade="F2"/>
          </w:tcPr>
          <w:p w14:paraId="10C3D498" w14:textId="77777777" w:rsidR="00526EC8" w:rsidRPr="00271836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</w:pPr>
            <w:r w:rsidRPr="00271836">
              <w:t>Bei wesentlicher Änderung der Anlage</w:t>
            </w:r>
          </w:p>
        </w:tc>
      </w:tr>
      <w:tr w:rsidR="00526EC8" w14:paraId="112E742E" w14:textId="77777777" w:rsidTr="009F5E05">
        <w:tc>
          <w:tcPr>
            <w:tcW w:w="9062" w:type="dxa"/>
          </w:tcPr>
          <w:p w14:paraId="23301290" w14:textId="77777777" w:rsidR="00526EC8" w:rsidRPr="004A7E3D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sz w:val="22"/>
                <w:szCs w:val="22"/>
              </w:rPr>
            </w:pPr>
            <w:r w:rsidRPr="004A7E3D">
              <w:rPr>
                <w:sz w:val="22"/>
                <w:szCs w:val="22"/>
              </w:rPr>
              <w:t>Art der Änderung:</w:t>
            </w:r>
          </w:p>
          <w:p w14:paraId="0644F0AA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95140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Erweiterung der Anlage   </w:t>
            </w:r>
            <w:sdt>
              <w:sdtPr>
                <w:rPr>
                  <w:b w:val="0"/>
                  <w:sz w:val="22"/>
                  <w:szCs w:val="22"/>
                </w:rPr>
                <w:id w:val="-14594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Verkleinerung der Anlage   </w:t>
            </w:r>
            <w:sdt>
              <w:sdtPr>
                <w:rPr>
                  <w:b w:val="0"/>
                  <w:sz w:val="22"/>
                  <w:szCs w:val="22"/>
                </w:rPr>
                <w:id w:val="-7253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Änderung von       </w:t>
            </w:r>
          </w:p>
          <w:p w14:paraId="1DD14EC6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                    </w:t>
            </w:r>
            <w:r w:rsidR="001938A6">
              <w:rPr>
                <w:b w:val="0"/>
                <w:sz w:val="22"/>
                <w:szCs w:val="22"/>
              </w:rPr>
              <w:t xml:space="preserve">                             </w:t>
            </w:r>
            <w:r>
              <w:rPr>
                <w:b w:val="0"/>
                <w:sz w:val="22"/>
                <w:szCs w:val="22"/>
              </w:rPr>
              <w:t xml:space="preserve">     Sicherheitseinrichtungen</w:t>
            </w:r>
          </w:p>
          <w:p w14:paraId="0A22034F" w14:textId="77777777" w:rsidR="007C0923" w:rsidRDefault="00AA5DBE" w:rsidP="007C0923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83491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Änderung der maßgeblichen WGK</w:t>
            </w:r>
            <w:r w:rsidR="00526EC8">
              <w:rPr>
                <w:rStyle w:val="Funotenzeichen"/>
                <w:b w:val="0"/>
                <w:sz w:val="22"/>
                <w:szCs w:val="22"/>
              </w:rPr>
              <w:footnoteReference w:id="5"/>
            </w:r>
            <w:r w:rsidR="00526EC8">
              <w:rPr>
                <w:b w:val="0"/>
                <w:sz w:val="22"/>
                <w:szCs w:val="22"/>
              </w:rPr>
              <w:t xml:space="preserve">  </w:t>
            </w:r>
          </w:p>
          <w:p w14:paraId="65314F58" w14:textId="4ED3750D" w:rsidR="007C0923" w:rsidRPr="002947F3" w:rsidRDefault="00AA5DBE" w:rsidP="007C0923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4416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</w:t>
            </w:r>
            <w:r w:rsidR="00526EC8" w:rsidRPr="002947F3">
              <w:rPr>
                <w:b w:val="0"/>
                <w:sz w:val="22"/>
                <w:szCs w:val="22"/>
              </w:rPr>
              <w:t xml:space="preserve">Austausch eines Anlagenteils </w:t>
            </w:r>
            <w:r w:rsidR="0002314C">
              <w:rPr>
                <w:b w:val="0"/>
                <w:sz w:val="22"/>
                <w:szCs w:val="22"/>
              </w:rPr>
              <w:t>mit</w:t>
            </w:r>
            <w:r w:rsidR="00526EC8" w:rsidRPr="002947F3">
              <w:rPr>
                <w:b w:val="0"/>
                <w:sz w:val="22"/>
                <w:szCs w:val="22"/>
              </w:rPr>
              <w:t xml:space="preserve"> </w:t>
            </w:r>
            <w:r w:rsidR="007C0923" w:rsidRPr="002947F3">
              <w:rPr>
                <w:b w:val="0"/>
                <w:sz w:val="22"/>
                <w:szCs w:val="22"/>
              </w:rPr>
              <w:t xml:space="preserve">Eignungsfiktion </w:t>
            </w:r>
          </w:p>
          <w:p w14:paraId="69BA3815" w14:textId="49D6A771" w:rsidR="00526EC8" w:rsidRDefault="007C0923" w:rsidP="007C0923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2947F3">
              <w:rPr>
                <w:b w:val="0"/>
                <w:sz w:val="22"/>
                <w:szCs w:val="22"/>
              </w:rPr>
              <w:t xml:space="preserve">     (s. </w:t>
            </w:r>
            <w:r w:rsidR="0002314C">
              <w:rPr>
                <w:b w:val="0"/>
                <w:sz w:val="22"/>
                <w:szCs w:val="22"/>
              </w:rPr>
              <w:t>TRwS 779 Anhang A</w:t>
            </w:r>
            <w:r w:rsidRPr="002947F3">
              <w:rPr>
                <w:b w:val="0"/>
                <w:sz w:val="22"/>
                <w:szCs w:val="22"/>
              </w:rPr>
              <w:t>)</w:t>
            </w:r>
          </w:p>
          <w:p w14:paraId="69F0F37D" w14:textId="77777777" w:rsidR="0002314C" w:rsidRPr="002947F3" w:rsidRDefault="0002314C" w:rsidP="0002314C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20687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sz w:val="22"/>
                <w:szCs w:val="22"/>
              </w:rPr>
              <w:t xml:space="preserve">  </w:t>
            </w:r>
            <w:r w:rsidRPr="002947F3">
              <w:rPr>
                <w:b w:val="0"/>
                <w:sz w:val="22"/>
                <w:szCs w:val="22"/>
              </w:rPr>
              <w:t xml:space="preserve">Austausch eines Anlagenteils ohne Eignungsfiktion </w:t>
            </w:r>
          </w:p>
          <w:p w14:paraId="1C63F924" w14:textId="21B300EC" w:rsidR="0002314C" w:rsidRPr="002947F3" w:rsidRDefault="0002314C" w:rsidP="007C0923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(</w:t>
            </w:r>
            <w:r w:rsidRPr="002947F3">
              <w:rPr>
                <w:b w:val="0"/>
                <w:sz w:val="22"/>
                <w:szCs w:val="22"/>
              </w:rPr>
              <w:t xml:space="preserve">z.B. ohne </w:t>
            </w:r>
            <w:r>
              <w:rPr>
                <w:b w:val="0"/>
                <w:sz w:val="22"/>
                <w:szCs w:val="22"/>
              </w:rPr>
              <w:t>gültigen bauaufsichtlichen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947F3">
              <w:rPr>
                <w:b w:val="0"/>
                <w:sz w:val="22"/>
                <w:szCs w:val="22"/>
              </w:rPr>
              <w:t>Verwendbarkeitsnachweis)</w:t>
            </w:r>
          </w:p>
          <w:p w14:paraId="280676A4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4448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Änderung des einer Eignungsfeststellung zugrundeliegenden Stoffes/Stoffgemisches</w:t>
            </w:r>
          </w:p>
          <w:p w14:paraId="1B024979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9854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sonstiges: </w:t>
            </w:r>
          </w:p>
          <w:p w14:paraId="41C95CE8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64FE01BA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Eine Beschreibung der wesentlichen Änderung</w:t>
            </w:r>
          </w:p>
          <w:p w14:paraId="7F95276A" w14:textId="77777777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105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ist beigefügt</w:t>
            </w:r>
          </w:p>
          <w:p w14:paraId="18160E76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21358F93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1ED1B18D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6D953C12" w14:textId="77777777" w:rsidR="00526EC8" w:rsidRPr="003E66A5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26EC8" w14:paraId="2FE7C336" w14:textId="77777777" w:rsidTr="009F5E05">
        <w:tc>
          <w:tcPr>
            <w:tcW w:w="9062" w:type="dxa"/>
            <w:shd w:val="clear" w:color="auto" w:fill="F2F2F2" w:themeFill="background1" w:themeFillShade="F2"/>
          </w:tcPr>
          <w:p w14:paraId="3E2BC315" w14:textId="77777777" w:rsidR="00526EC8" w:rsidRPr="008F0C3C" w:rsidRDefault="00526EC8" w:rsidP="00526EC8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</w:pPr>
            <w:r w:rsidRPr="008F0C3C">
              <w:lastRenderedPageBreak/>
              <w:t>Beigefügte Unterlagen</w:t>
            </w:r>
          </w:p>
        </w:tc>
      </w:tr>
      <w:bookmarkStart w:id="0" w:name="_GoBack"/>
      <w:tr w:rsidR="00526EC8" w:rsidRPr="00C22317" w14:paraId="7F94D9FE" w14:textId="77777777" w:rsidTr="009F5E05">
        <w:tc>
          <w:tcPr>
            <w:tcW w:w="9062" w:type="dxa"/>
            <w:shd w:val="clear" w:color="auto" w:fill="auto"/>
          </w:tcPr>
          <w:p w14:paraId="6938CC80" w14:textId="31095DA6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751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</w:t>
            </w:r>
            <w:r w:rsidR="00FC0CED">
              <w:rPr>
                <w:b w:val="0"/>
                <w:sz w:val="22"/>
                <w:szCs w:val="22"/>
              </w:rPr>
              <w:t xml:space="preserve"> </w:t>
            </w:r>
            <w:r w:rsidR="00526EC8">
              <w:rPr>
                <w:b w:val="0"/>
                <w:sz w:val="22"/>
                <w:szCs w:val="22"/>
              </w:rPr>
              <w:t>Erläuterungsbericht</w:t>
            </w:r>
          </w:p>
          <w:p w14:paraId="2FC5E19A" w14:textId="2C1CD586" w:rsidR="00A80CB5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91330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Nachweise gem. § 41 Abs. 2 bzw. § 42 AwSV für neue Anlage(nteile)</w:t>
            </w:r>
          </w:p>
          <w:p w14:paraId="7A8DA7D4" w14:textId="1528873B" w:rsidR="00526EC8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5734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>
              <w:rPr>
                <w:b w:val="0"/>
                <w:sz w:val="22"/>
                <w:szCs w:val="22"/>
              </w:rPr>
              <w:t xml:space="preserve">  Gutachten eines Sachverständigen gem. § 4</w:t>
            </w:r>
            <w:r w:rsidR="00A80CB5">
              <w:rPr>
                <w:b w:val="0"/>
                <w:sz w:val="22"/>
                <w:szCs w:val="22"/>
              </w:rPr>
              <w:t xml:space="preserve">1 Absatz 2 Nummer 2 </w:t>
            </w:r>
            <w:r w:rsidR="00526EC8">
              <w:rPr>
                <w:b w:val="0"/>
                <w:sz w:val="22"/>
                <w:szCs w:val="22"/>
              </w:rPr>
              <w:t>AwSV ist beigefügt</w:t>
            </w:r>
          </w:p>
          <w:p w14:paraId="02A43A09" w14:textId="15F5E514" w:rsidR="00A80CB5" w:rsidRPr="009B764D" w:rsidRDefault="00A80CB5" w:rsidP="00A80CB5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9B764D">
              <w:rPr>
                <w:b w:val="0"/>
                <w:sz w:val="22"/>
                <w:szCs w:val="22"/>
              </w:rPr>
              <w:t>(mit gutachterlicher Aussage, dass für alle neuen Anlagenteile eine Eignungsfiktion besteht)</w:t>
            </w:r>
          </w:p>
          <w:p w14:paraId="01E077CA" w14:textId="53730852" w:rsidR="00A80CB5" w:rsidRDefault="00AA5DBE" w:rsidP="00A80CB5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4509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B5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A80CB5">
              <w:rPr>
                <w:b w:val="0"/>
                <w:sz w:val="22"/>
                <w:szCs w:val="22"/>
              </w:rPr>
              <w:t xml:space="preserve">  Gutachten eines Sachverständigen gem. § 42 AwSV ist beigefügt</w:t>
            </w:r>
          </w:p>
          <w:p w14:paraId="7F1317EA" w14:textId="09BDC06A" w:rsidR="00AA5DBE" w:rsidRDefault="00AA5DBE" w:rsidP="00A80CB5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AA5DBE">
              <w:rPr>
                <w:b w:val="0"/>
                <w:sz w:val="22"/>
                <w:szCs w:val="22"/>
              </w:rPr>
              <w:t xml:space="preserve">(u.a. mit </w:t>
            </w:r>
            <w:r w:rsidRPr="00AA5DBE">
              <w:rPr>
                <w:b w:val="0"/>
                <w:sz w:val="22"/>
                <w:szCs w:val="22"/>
              </w:rPr>
              <w:t>Nachweis der Eignung für alle neuen Anlagenteile für die kein Nachweis der Eignungsfiktion erbracht werden kann</w:t>
            </w:r>
            <w:r w:rsidRPr="00AA5DBE">
              <w:rPr>
                <w:b w:val="0"/>
                <w:sz w:val="22"/>
                <w:szCs w:val="22"/>
              </w:rPr>
              <w:t>)</w:t>
            </w:r>
          </w:p>
          <w:p w14:paraId="276C78D6" w14:textId="77777777" w:rsidR="00526EC8" w:rsidRPr="00544F23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9031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Überarbeitete Anlagendokumentation gem. § 43 AwSV ist beigefügt</w:t>
            </w:r>
          </w:p>
          <w:p w14:paraId="0764774C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r w:rsidRPr="00544F23">
              <w:rPr>
                <w:sz w:val="22"/>
                <w:szCs w:val="22"/>
              </w:rPr>
              <w:t>Falls nicht:</w:t>
            </w:r>
            <w:r w:rsidRPr="00544F23">
              <w:rPr>
                <w:b w:val="0"/>
                <w:sz w:val="22"/>
                <w:szCs w:val="22"/>
              </w:rPr>
              <w:t xml:space="preserve"> Beigefügt ist</w:t>
            </w:r>
          </w:p>
          <w:p w14:paraId="34415203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244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Allgemeine Anlagenbeschreibung </w:t>
            </w:r>
          </w:p>
          <w:p w14:paraId="48F407CB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(Anlagenbetreiber, -name, Ort der Anlage, Zweck der Anlage, hydrogeologische </w:t>
            </w:r>
          </w:p>
          <w:p w14:paraId="54DBD441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Beschaffenheit des Aufstellungsortes, tabellarische Auflistung der AwSV- </w:t>
            </w:r>
          </w:p>
          <w:p w14:paraId="106AB5D5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Teilanlagen)  </w:t>
            </w:r>
          </w:p>
          <w:p w14:paraId="68CE554A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12580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Aufbau und Abgrenzung der Anlage </w:t>
            </w:r>
          </w:p>
          <w:p w14:paraId="4EAAD877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(AwSV-Anlagenidentifikation, Zweck (LAU/HBV), maßgebendes Volumen,     </w:t>
            </w:r>
          </w:p>
          <w:p w14:paraId="0B3F2C3E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maßgebender wassergefährdender Stoff, Wassergefährdungsklasse, </w:t>
            </w:r>
          </w:p>
          <w:p w14:paraId="1191064A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Gefährdungsstufe, stoffliche Eigenschaft, Benennung der wesentlichen Behälter, </w:t>
            </w:r>
          </w:p>
          <w:p w14:paraId="03AB0E77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Herleitung des maßgebenden Volumens, Benennung der Prüfpflichten, </w:t>
            </w:r>
          </w:p>
          <w:p w14:paraId="5456ACF1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Beschreibung des Auffangraumes, Darstellung der Entwässerung, Erläuterung </w:t>
            </w:r>
          </w:p>
          <w:p w14:paraId="1C357EDB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816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der Arbeitsvorgänge und wichtigsten Aggregate, Verweis auf Aufstellungspläne  </w:t>
            </w:r>
          </w:p>
          <w:p w14:paraId="4B506136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816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mit Kennzeichnung der Behälter und Anlagengrenzen)</w:t>
            </w:r>
          </w:p>
          <w:p w14:paraId="65AE43A9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39131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Angaben zur Genehmigungssituation</w:t>
            </w:r>
          </w:p>
          <w:p w14:paraId="69668B93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(Genehmigungen, Anzeigen, Eignungsfeststellungen – sofern vorhanden)</w:t>
            </w:r>
          </w:p>
          <w:p w14:paraId="1E0576CC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3470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Auflistung der Verwendbarkeitsnachweise für den Anlagenbestand (s. Ziffer 3)</w:t>
            </w:r>
          </w:p>
          <w:p w14:paraId="52AB3544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17648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Datum der Prüfung vor Inbetriebnahme</w:t>
            </w:r>
          </w:p>
          <w:p w14:paraId="0D2764A6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85580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Liste der wassergefährdenden Stoffe </w:t>
            </w:r>
          </w:p>
          <w:p w14:paraId="3B4CD9D8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(Angaben zu WGK, H-Sätzen, Aggregatzustand, Stoffbezeichnung, bei LAU-  </w:t>
            </w:r>
          </w:p>
          <w:p w14:paraId="0E4E0D63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Anlagen zusätzliche Zuordnung der Stoffe zu den Behältern)</w:t>
            </w:r>
          </w:p>
          <w:p w14:paraId="6364413D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5669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Angaben zu Bauart und Werkstoffen der primären und sekundären Anlagenteile</w:t>
            </w:r>
          </w:p>
          <w:p w14:paraId="1827BCCB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(Beschreibung zu Auffangraum, Behältern und Rohrleitungen:  </w:t>
            </w:r>
          </w:p>
          <w:p w14:paraId="47828659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oberirdisch/unterirdisch, doppelwandig/einwandig/mit Innenhülle, ist </w:t>
            </w:r>
          </w:p>
          <w:p w14:paraId="7568CC8F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Begehbarkeit/Prüfbarkeit gegeben…)</w:t>
            </w:r>
          </w:p>
          <w:p w14:paraId="6D9B21E0" w14:textId="77777777" w:rsidR="0035604B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9244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Beschreibung der Sicherheitseinrichtungen und Schutzvorkehrungen</w:t>
            </w:r>
            <w:r w:rsidR="0035604B" w:rsidRPr="00544F23">
              <w:rPr>
                <w:b w:val="0"/>
                <w:sz w:val="22"/>
                <w:szCs w:val="22"/>
              </w:rPr>
              <w:t xml:space="preserve"> (inkl. </w:t>
            </w:r>
          </w:p>
          <w:p w14:paraId="507C8E0C" w14:textId="334E5A69" w:rsidR="00526EC8" w:rsidRPr="00544F23" w:rsidRDefault="0035604B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Betriebsanweisung oder Überwachungskonzept)</w:t>
            </w:r>
          </w:p>
          <w:p w14:paraId="55624530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lastRenderedPageBreak/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1533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Berechnung des vorhandenen und erforderlichen Rückhaltevolumens </w:t>
            </w:r>
          </w:p>
          <w:p w14:paraId="360532AE" w14:textId="0512A4C4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(</w:t>
            </w:r>
            <w:r w:rsidR="0035604B" w:rsidRPr="00544F23">
              <w:rPr>
                <w:b w:val="0"/>
                <w:sz w:val="22"/>
                <w:szCs w:val="22"/>
              </w:rPr>
              <w:t xml:space="preserve">R1/R2, </w:t>
            </w:r>
            <w:r w:rsidRPr="00544F23">
              <w:rPr>
                <w:b w:val="0"/>
                <w:sz w:val="22"/>
                <w:szCs w:val="22"/>
              </w:rPr>
              <w:t xml:space="preserve">Stoffausstritt, Niederschlagwasser und Löschwasser) und deren  </w:t>
            </w:r>
          </w:p>
          <w:p w14:paraId="00761ACD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Gegenüberstellung</w:t>
            </w:r>
          </w:p>
          <w:p w14:paraId="4DEED8ED" w14:textId="261FD578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15841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Standsicherheitsnachweis </w:t>
            </w:r>
            <w:r w:rsidR="00544F23">
              <w:rPr>
                <w:b w:val="0"/>
                <w:sz w:val="22"/>
                <w:szCs w:val="22"/>
              </w:rPr>
              <w:br/>
              <w:t xml:space="preserve">            </w:t>
            </w:r>
            <w:r w:rsidR="00A80CB5" w:rsidRPr="009B764D">
              <w:rPr>
                <w:b w:val="0"/>
                <w:sz w:val="22"/>
                <w:szCs w:val="22"/>
              </w:rPr>
              <w:t>(geprüfte Statik wenn kein paralleles Baugenehmigungsverfahren)</w:t>
            </w:r>
          </w:p>
          <w:p w14:paraId="39FC89BF" w14:textId="77777777" w:rsidR="0035604B" w:rsidRPr="00544F23" w:rsidRDefault="0035604B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</w:t>
            </w:r>
            <w:r w:rsidR="00526EC8" w:rsidRPr="00544F23">
              <w:rPr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b w:val="0"/>
                  <w:sz w:val="22"/>
                  <w:szCs w:val="22"/>
                </w:rPr>
                <w:id w:val="177667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ergänzende Werkstoffunterlagen</w:t>
            </w:r>
            <w:r w:rsidRPr="00544F23">
              <w:rPr>
                <w:b w:val="0"/>
                <w:sz w:val="22"/>
                <w:szCs w:val="22"/>
              </w:rPr>
              <w:t xml:space="preserve"> (z.B. Dichtigkeits- oder</w:t>
            </w:r>
          </w:p>
          <w:p w14:paraId="5F04ED9D" w14:textId="6FB7F2E5" w:rsidR="00526EC8" w:rsidRPr="00544F23" w:rsidRDefault="0035604B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      Beständigkeitsnachweise)</w:t>
            </w:r>
          </w:p>
          <w:p w14:paraId="5B1C8C74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26886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Sicherheitsdatenblätter</w:t>
            </w:r>
          </w:p>
          <w:p w14:paraId="714537F9" w14:textId="77777777" w:rsidR="00526EC8" w:rsidRPr="00544F23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39042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Betriebsanweisung </w:t>
            </w:r>
          </w:p>
          <w:p w14:paraId="078132A3" w14:textId="77777777" w:rsidR="00526EC8" w:rsidRPr="00544F23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2054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Pläne mit Eintragung der Anlage (siehe Ziffer 5)</w:t>
            </w:r>
          </w:p>
          <w:p w14:paraId="02804F57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71496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Auszug aus Werksplan zur Darstellung der Lage innerhalb des Betriebes (1:1000)</w:t>
            </w:r>
          </w:p>
          <w:p w14:paraId="0F7071F5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20523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Plan zur Darstellung charakteristischer Standortmerkmale (Schutzgebiete etc.)</w:t>
            </w:r>
          </w:p>
          <w:p w14:paraId="67D08411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14778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Aktueller Entwässerungsplan</w:t>
            </w:r>
          </w:p>
          <w:p w14:paraId="45677CA2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b w:val="0"/>
                  <w:sz w:val="22"/>
                  <w:szCs w:val="22"/>
                </w:rPr>
                <w:id w:val="-9458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544F23">
              <w:rPr>
                <w:b w:val="0"/>
                <w:sz w:val="22"/>
                <w:szCs w:val="22"/>
              </w:rPr>
              <w:t xml:space="preserve">  Aufstellungsplan (z.B. 1:100/150/200)</w:t>
            </w:r>
          </w:p>
          <w:p w14:paraId="2E252161" w14:textId="77777777" w:rsidR="00526EC8" w:rsidRPr="00544F23" w:rsidRDefault="00AA5DBE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18142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EC8" w:rsidRPr="00544F23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526EC8" w:rsidRPr="00544F23">
              <w:rPr>
                <w:b w:val="0"/>
                <w:sz w:val="22"/>
                <w:szCs w:val="22"/>
              </w:rPr>
              <w:t xml:space="preserve">  Löschwasserrückhaltekonzept</w:t>
            </w:r>
          </w:p>
          <w:p w14:paraId="617E4780" w14:textId="77777777" w:rsidR="00526EC8" w:rsidRPr="00544F2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544F23">
              <w:rPr>
                <w:b w:val="0"/>
                <w:sz w:val="22"/>
                <w:szCs w:val="22"/>
              </w:rPr>
              <w:t>Weitere Unterlagen</w:t>
            </w:r>
          </w:p>
          <w:p w14:paraId="7CF88BF9" w14:textId="03C706A6" w:rsidR="00A80CB5" w:rsidRPr="00AA5DBE" w:rsidRDefault="00A80CB5" w:rsidP="00A80CB5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 w:rsidRPr="00AA5DBE">
              <w:rPr>
                <w:b w:val="0"/>
                <w:sz w:val="22"/>
                <w:szCs w:val="22"/>
              </w:rPr>
              <w:t>(</w:t>
            </w:r>
            <w:r w:rsidR="00164C9E" w:rsidRPr="00AA5DBE">
              <w:rPr>
                <w:b w:val="0"/>
                <w:sz w:val="22"/>
                <w:szCs w:val="22"/>
              </w:rPr>
              <w:t xml:space="preserve">z.B. ggfs. Angaben zu Anlagen in Überschwemmungsgebieten; Begründung für den „Verzicht auf Rückhalteeinrichtungen“; Maßnahmenplan bei Leckagen; </w:t>
            </w:r>
            <w:r w:rsidR="00B872AB" w:rsidRPr="00AA5DBE">
              <w:rPr>
                <w:b w:val="0"/>
                <w:sz w:val="22"/>
                <w:szCs w:val="22"/>
              </w:rPr>
              <w:t xml:space="preserve">Prüfungsplan bei der Erstellung von Ortsbetonflächen, Sanierungsplan für die </w:t>
            </w:r>
            <w:r w:rsidR="003B629F" w:rsidRPr="00AA5DBE">
              <w:rPr>
                <w:b w:val="0"/>
                <w:sz w:val="22"/>
                <w:szCs w:val="22"/>
              </w:rPr>
              <w:t>E</w:t>
            </w:r>
            <w:r w:rsidR="00B872AB" w:rsidRPr="00AA5DBE">
              <w:rPr>
                <w:b w:val="0"/>
                <w:sz w:val="22"/>
                <w:szCs w:val="22"/>
              </w:rPr>
              <w:t>rtüchtigung von Fugen</w:t>
            </w:r>
            <w:r w:rsidR="00AA5DBE" w:rsidRPr="00AA5DBE">
              <w:rPr>
                <w:b w:val="0"/>
                <w:sz w:val="22"/>
                <w:szCs w:val="22"/>
              </w:rPr>
              <w:t>)</w:t>
            </w:r>
          </w:p>
          <w:p w14:paraId="4489DB5B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77B11470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5F69F97B" w14:textId="77777777" w:rsidR="00526EC8" w:rsidRPr="00AE5113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</w:tc>
      </w:tr>
      <w:bookmarkEnd w:id="0"/>
      <w:tr w:rsidR="00526EC8" w:rsidRPr="00C22317" w14:paraId="0AB5C2FE" w14:textId="77777777" w:rsidTr="009F5E05">
        <w:tc>
          <w:tcPr>
            <w:tcW w:w="9062" w:type="dxa"/>
            <w:shd w:val="clear" w:color="auto" w:fill="auto"/>
            <w:vAlign w:val="bottom"/>
          </w:tcPr>
          <w:p w14:paraId="0C7BDE36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16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070877B1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6AE46C02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</w:p>
          <w:p w14:paraId="58107718" w14:textId="77777777" w:rsidR="00526EC8" w:rsidRDefault="00526EC8" w:rsidP="001344FA">
            <w:pPr>
              <w:pStyle w:val="Bodytext30"/>
              <w:shd w:val="clear" w:color="auto" w:fill="auto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 w:after="0" w:line="240" w:lineRule="auto"/>
              <w:ind w:right="6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Datum:                                                                           (Unterschrift des Betreibers)                                                          </w:t>
            </w:r>
          </w:p>
        </w:tc>
      </w:tr>
    </w:tbl>
    <w:p w14:paraId="7A0633A1" w14:textId="77777777" w:rsidR="00323719" w:rsidRDefault="00323719"/>
    <w:sectPr w:rsidR="003237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B389" w14:textId="77777777" w:rsidR="008E3CE8" w:rsidRDefault="008E3CE8" w:rsidP="00526EC8">
      <w:pPr>
        <w:spacing w:after="0" w:line="240" w:lineRule="auto"/>
      </w:pPr>
      <w:r>
        <w:separator/>
      </w:r>
    </w:p>
  </w:endnote>
  <w:endnote w:type="continuationSeparator" w:id="0">
    <w:p w14:paraId="29A721A9" w14:textId="77777777" w:rsidR="008E3CE8" w:rsidRDefault="008E3CE8" w:rsidP="0052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BD97" w14:textId="77777777" w:rsidR="008E3CE8" w:rsidRDefault="008E3CE8" w:rsidP="00526EC8">
      <w:pPr>
        <w:spacing w:after="0" w:line="240" w:lineRule="auto"/>
      </w:pPr>
      <w:r>
        <w:separator/>
      </w:r>
    </w:p>
  </w:footnote>
  <w:footnote w:type="continuationSeparator" w:id="0">
    <w:p w14:paraId="31FDBC10" w14:textId="77777777" w:rsidR="008E3CE8" w:rsidRDefault="008E3CE8" w:rsidP="00526EC8">
      <w:pPr>
        <w:spacing w:after="0" w:line="240" w:lineRule="auto"/>
      </w:pPr>
      <w:r>
        <w:continuationSeparator/>
      </w:r>
    </w:p>
  </w:footnote>
  <w:footnote w:id="1">
    <w:p w14:paraId="70F3B9E1" w14:textId="77777777" w:rsidR="00526EC8" w:rsidRPr="00DE60F0" w:rsidRDefault="00526EC8" w:rsidP="00526EC8">
      <w:pPr>
        <w:pStyle w:val="Funotentext"/>
        <w:rPr>
          <w:i/>
        </w:rPr>
      </w:pPr>
      <w:r w:rsidRPr="00DE60F0">
        <w:rPr>
          <w:rStyle w:val="Funotenzeichen"/>
          <w:i/>
        </w:rPr>
        <w:footnoteRef/>
      </w:r>
      <w:r w:rsidRPr="00DE60F0">
        <w:rPr>
          <w:i/>
        </w:rPr>
        <w:t xml:space="preserve"> Nur bei bestehenden Anlagen; auch Anlagen im Sinne des § 7 Abs. 4 VAwS NRW</w:t>
      </w:r>
    </w:p>
  </w:footnote>
  <w:footnote w:id="2">
    <w:p w14:paraId="512EE9DE" w14:textId="77777777" w:rsidR="00526EC8" w:rsidRPr="00DE60F0" w:rsidRDefault="00526EC8" w:rsidP="00526EC8">
      <w:pPr>
        <w:pStyle w:val="Funotentext"/>
        <w:rPr>
          <w:i/>
        </w:rPr>
      </w:pPr>
      <w:r w:rsidRPr="00DE60F0">
        <w:rPr>
          <w:rStyle w:val="Funotenzeichen"/>
          <w:i/>
        </w:rPr>
        <w:footnoteRef/>
      </w:r>
      <w:r w:rsidRPr="00DE60F0">
        <w:rPr>
          <w:i/>
        </w:rPr>
        <w:t xml:space="preserve"> Bitte bei mehreren Stoffen ggf. Stoffliste mit entsprechenden Informationen beifügen.</w:t>
      </w:r>
    </w:p>
  </w:footnote>
  <w:footnote w:id="3">
    <w:p w14:paraId="0FCED0AE" w14:textId="77777777" w:rsidR="00526EC8" w:rsidRDefault="00526EC8" w:rsidP="00526EC8">
      <w:pPr>
        <w:pStyle w:val="Funotentext"/>
      </w:pPr>
      <w:r w:rsidRPr="00DE60F0">
        <w:rPr>
          <w:rStyle w:val="Funotenzeichen"/>
          <w:i/>
        </w:rPr>
        <w:footnoteRef/>
      </w:r>
      <w:r w:rsidRPr="00DE60F0">
        <w:rPr>
          <w:i/>
        </w:rPr>
        <w:t xml:space="preserve"> Bitte bei selbsteingestuften Stoffen die CAS-Nr./REACH-Registrier-Nr. aus dem Sicherheitsdatenblatt angeben.</w:t>
      </w:r>
    </w:p>
  </w:footnote>
  <w:footnote w:id="4">
    <w:p w14:paraId="0C284D53" w14:textId="77777777" w:rsidR="00526EC8" w:rsidRDefault="00526EC8" w:rsidP="00526E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44B79">
        <w:rPr>
          <w:i/>
        </w:rPr>
        <w:t>Siehe § 2 Abs. 15 AwSV</w:t>
      </w:r>
    </w:p>
  </w:footnote>
  <w:footnote w:id="5">
    <w:p w14:paraId="012B1FC7" w14:textId="77777777" w:rsidR="00526EC8" w:rsidRDefault="00526EC8" w:rsidP="00526E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A28DF">
        <w:rPr>
          <w:i/>
        </w:rPr>
        <w:t>Wesentliche Änderung liegt nur vor, wenn die Änderung mit Auswirkungen auf die an die Anlage zu stellenden Anforderungen verbunden ist.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460B"/>
    <w:multiLevelType w:val="hybridMultilevel"/>
    <w:tmpl w:val="562061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8"/>
    <w:rsid w:val="0002314C"/>
    <w:rsid w:val="0003463B"/>
    <w:rsid w:val="00060057"/>
    <w:rsid w:val="00077301"/>
    <w:rsid w:val="00093422"/>
    <w:rsid w:val="00106751"/>
    <w:rsid w:val="00143F73"/>
    <w:rsid w:val="00146EFD"/>
    <w:rsid w:val="00164C9E"/>
    <w:rsid w:val="001938A6"/>
    <w:rsid w:val="001E2362"/>
    <w:rsid w:val="002141C4"/>
    <w:rsid w:val="0026782B"/>
    <w:rsid w:val="00276E63"/>
    <w:rsid w:val="002947F3"/>
    <w:rsid w:val="002C6BF1"/>
    <w:rsid w:val="002D7BAD"/>
    <w:rsid w:val="002F7656"/>
    <w:rsid w:val="00323719"/>
    <w:rsid w:val="00331377"/>
    <w:rsid w:val="0035604B"/>
    <w:rsid w:val="00360886"/>
    <w:rsid w:val="003611EE"/>
    <w:rsid w:val="00363D37"/>
    <w:rsid w:val="00385259"/>
    <w:rsid w:val="003B629F"/>
    <w:rsid w:val="00457524"/>
    <w:rsid w:val="00497A36"/>
    <w:rsid w:val="004B106A"/>
    <w:rsid w:val="00514540"/>
    <w:rsid w:val="00526EC8"/>
    <w:rsid w:val="00544F23"/>
    <w:rsid w:val="005D07BB"/>
    <w:rsid w:val="006240C8"/>
    <w:rsid w:val="006B5B08"/>
    <w:rsid w:val="007060D6"/>
    <w:rsid w:val="00776758"/>
    <w:rsid w:val="007C0923"/>
    <w:rsid w:val="00852FF7"/>
    <w:rsid w:val="008915EE"/>
    <w:rsid w:val="008B7218"/>
    <w:rsid w:val="008E3CE8"/>
    <w:rsid w:val="00905102"/>
    <w:rsid w:val="00914CBD"/>
    <w:rsid w:val="0099414B"/>
    <w:rsid w:val="00994E1B"/>
    <w:rsid w:val="009B764D"/>
    <w:rsid w:val="009F5E05"/>
    <w:rsid w:val="00A2471A"/>
    <w:rsid w:val="00A80CB5"/>
    <w:rsid w:val="00AA5DBE"/>
    <w:rsid w:val="00AE5B09"/>
    <w:rsid w:val="00B105F4"/>
    <w:rsid w:val="00B23389"/>
    <w:rsid w:val="00B4676C"/>
    <w:rsid w:val="00B50FD9"/>
    <w:rsid w:val="00B7368E"/>
    <w:rsid w:val="00B7600D"/>
    <w:rsid w:val="00B872AB"/>
    <w:rsid w:val="00BA2094"/>
    <w:rsid w:val="00BC2277"/>
    <w:rsid w:val="00BD30CF"/>
    <w:rsid w:val="00D708BB"/>
    <w:rsid w:val="00D926FF"/>
    <w:rsid w:val="00DA2329"/>
    <w:rsid w:val="00E055B4"/>
    <w:rsid w:val="00EA0BD7"/>
    <w:rsid w:val="00EB4ED6"/>
    <w:rsid w:val="00F22C64"/>
    <w:rsid w:val="00F42FE7"/>
    <w:rsid w:val="00F561C5"/>
    <w:rsid w:val="00FB2BDD"/>
    <w:rsid w:val="00F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1195"/>
  <w15:chartTrackingRefBased/>
  <w15:docId w15:val="{E7A27C62-8A15-4D2D-A489-10EE01A2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6EC8"/>
  </w:style>
  <w:style w:type="paragraph" w:styleId="berschrift1">
    <w:name w:val="heading 1"/>
    <w:basedOn w:val="Standard"/>
    <w:link w:val="berschrift1Zchn"/>
    <w:uiPriority w:val="9"/>
    <w:qFormat/>
    <w:rsid w:val="00914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odytext3">
    <w:name w:val="Body text (3)_"/>
    <w:basedOn w:val="Absatz-Standardschriftart"/>
    <w:link w:val="Bodytext30"/>
    <w:rsid w:val="00526EC8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Standard"/>
    <w:link w:val="Bodytext3"/>
    <w:rsid w:val="00526EC8"/>
    <w:pPr>
      <w:widowControl w:val="0"/>
      <w:shd w:val="clear" w:color="auto" w:fill="FFFFFF"/>
      <w:spacing w:before="960" w:after="860" w:line="307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52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26E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6E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26EC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8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8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8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8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8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8A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F5E05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14CB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29A21-6A19-4D41-986A-087C9A736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DBD07-57F1-410B-87B1-0BD27237044F}"/>
</file>

<file path=customXml/itemProps3.xml><?xml version="1.0" encoding="utf-8"?>
<ds:datastoreItem xmlns:ds="http://schemas.openxmlformats.org/officeDocument/2006/customXml" ds:itemID="{DE14FD4B-CB68-47D9-92D7-5950C1E3FFD0}"/>
</file>

<file path=customXml/itemProps4.xml><?xml version="1.0" encoding="utf-8"?>
<ds:datastoreItem xmlns:ds="http://schemas.openxmlformats.org/officeDocument/2006/customXml" ds:itemID="{1E0215B1-1BC9-4720-B4B3-85D7AA1C38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Obach, Conny</dc:creator>
  <cp:keywords/>
  <dc:description/>
  <cp:lastModifiedBy>Schlicher, Markus</cp:lastModifiedBy>
  <cp:revision>5</cp:revision>
  <dcterms:created xsi:type="dcterms:W3CDTF">2024-10-08T12:32:00Z</dcterms:created>
  <dcterms:modified xsi:type="dcterms:W3CDTF">2025-02-07T14:33:00Z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