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75B31" w14:textId="77777777" w:rsidR="00B756F3" w:rsidRDefault="00054B38" w:rsidP="00054B38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sz w:val="26"/>
          <w:szCs w:val="26"/>
        </w:rPr>
      </w:pPr>
      <w:bookmarkStart w:id="0" w:name="_GoBack"/>
      <w:bookmarkEnd w:id="0"/>
      <w:r w:rsidRPr="00B756F3">
        <w:rPr>
          <w:rFonts w:cs="Arial"/>
          <w:b/>
          <w:sz w:val="36"/>
          <w:szCs w:val="36"/>
        </w:rPr>
        <w:t>Maßnahmenliste</w:t>
      </w:r>
      <w:r w:rsidRPr="00B756F3">
        <w:rPr>
          <w:rFonts w:cs="Arial"/>
          <w:sz w:val="36"/>
          <w:szCs w:val="36"/>
        </w:rPr>
        <w:t xml:space="preserve"> zur Gefährdungsbeurteilung psychosoziale</w:t>
      </w:r>
      <w:r w:rsidR="00105909" w:rsidRPr="00B756F3">
        <w:rPr>
          <w:rFonts w:cs="Arial"/>
          <w:sz w:val="36"/>
          <w:szCs w:val="36"/>
        </w:rPr>
        <w:t>r</w:t>
      </w:r>
      <w:r w:rsidRPr="00B756F3">
        <w:rPr>
          <w:rFonts w:cs="Arial"/>
          <w:sz w:val="36"/>
          <w:szCs w:val="36"/>
        </w:rPr>
        <w:t xml:space="preserve"> </w:t>
      </w:r>
      <w:r w:rsidR="00105909" w:rsidRPr="00B756F3">
        <w:rPr>
          <w:rFonts w:cs="Arial"/>
          <w:sz w:val="36"/>
          <w:szCs w:val="36"/>
        </w:rPr>
        <w:t>Faktoren am Arbeitsplatz</w:t>
      </w:r>
      <w:r w:rsidR="00B756F3">
        <w:rPr>
          <w:rFonts w:cs="Arial"/>
          <w:sz w:val="26"/>
          <w:szCs w:val="26"/>
        </w:rPr>
        <w:t xml:space="preserve"> </w:t>
      </w:r>
    </w:p>
    <w:p w14:paraId="3FE8D4C1" w14:textId="3EF25834" w:rsidR="00C515C0" w:rsidRPr="00B756F3" w:rsidRDefault="00C515C0" w:rsidP="00054B38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Den</w:t>
      </w:r>
      <w:r w:rsidRPr="00C515C0">
        <w:rPr>
          <w:rFonts w:cs="Arial"/>
          <w:sz w:val="18"/>
          <w:szCs w:val="18"/>
        </w:rPr>
        <w:t xml:space="preserve"> Handlungsbedarf </w:t>
      </w:r>
      <w:r>
        <w:rPr>
          <w:rFonts w:cs="Arial"/>
          <w:sz w:val="18"/>
          <w:szCs w:val="18"/>
        </w:rPr>
        <w:t>dokumentieren Sie f</w:t>
      </w:r>
      <w:r w:rsidRPr="00C515C0">
        <w:rPr>
          <w:rFonts w:cs="Arial"/>
          <w:sz w:val="18"/>
          <w:szCs w:val="18"/>
        </w:rPr>
        <w:t>ür de</w:t>
      </w:r>
      <w:r>
        <w:rPr>
          <w:rFonts w:cs="Arial"/>
          <w:sz w:val="18"/>
          <w:szCs w:val="18"/>
        </w:rPr>
        <w:t xml:space="preserve">n internen Gebrauch. </w:t>
      </w:r>
      <w:r w:rsidR="00087187">
        <w:rPr>
          <w:rFonts w:cs="Arial"/>
          <w:sz w:val="18"/>
          <w:szCs w:val="18"/>
        </w:rPr>
        <w:t>Es steht Ihnen frei, die</w:t>
      </w:r>
      <w:r w:rsidRPr="00C515C0">
        <w:rPr>
          <w:rFonts w:cs="Arial"/>
          <w:sz w:val="18"/>
          <w:szCs w:val="18"/>
        </w:rPr>
        <w:t xml:space="preserve"> </w:t>
      </w:r>
      <w:r w:rsidR="00087187">
        <w:rPr>
          <w:rFonts w:cs="Arial"/>
          <w:sz w:val="18"/>
          <w:szCs w:val="18"/>
        </w:rPr>
        <w:t>Maßnahmenliste</w:t>
      </w:r>
      <w:r w:rsidR="00FE36B3">
        <w:rPr>
          <w:rFonts w:cs="Arial"/>
          <w:sz w:val="18"/>
          <w:szCs w:val="18"/>
        </w:rPr>
        <w:t xml:space="preserve"> an Ihre schulfachliche Aufsicht</w:t>
      </w:r>
      <w:r w:rsidRPr="00C515C0">
        <w:rPr>
          <w:rFonts w:cs="Arial"/>
          <w:sz w:val="18"/>
          <w:szCs w:val="18"/>
        </w:rPr>
        <w:t xml:space="preserve"> weiterzuleiten.</w:t>
      </w:r>
    </w:p>
    <w:tbl>
      <w:tblPr>
        <w:tblW w:w="15464" w:type="dxa"/>
        <w:tblInd w:w="-1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15"/>
        <w:gridCol w:w="3465"/>
        <w:gridCol w:w="788"/>
        <w:gridCol w:w="1134"/>
        <w:gridCol w:w="992"/>
        <w:gridCol w:w="851"/>
        <w:gridCol w:w="850"/>
        <w:gridCol w:w="851"/>
        <w:gridCol w:w="2693"/>
        <w:gridCol w:w="814"/>
        <w:gridCol w:w="11"/>
      </w:tblGrid>
      <w:tr w:rsidR="00105909" w:rsidRPr="000B1775" w14:paraId="07F9B28B" w14:textId="77777777" w:rsidTr="00B756F3">
        <w:trPr>
          <w:gridAfter w:val="1"/>
          <w:wAfter w:w="11" w:type="dxa"/>
          <w:trHeight w:val="340"/>
          <w:tblHeader/>
        </w:trPr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7F9B285" w14:textId="07798BC5" w:rsidR="00105909" w:rsidRPr="000B1775" w:rsidRDefault="005D7DD2" w:rsidP="00054B38">
            <w:pPr>
              <w:jc w:val="center"/>
              <w:rPr>
                <w:rFonts w:cs="Arial"/>
              </w:rPr>
            </w:pPr>
            <w:r w:rsidRPr="005D7DD2">
              <w:rPr>
                <w:rFonts w:cs="Arial"/>
                <w:b/>
              </w:rPr>
              <w:t>Eruiertes Handlungsfeld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14:paraId="07F9B286" w14:textId="77777777" w:rsidR="00105909" w:rsidRPr="000B1775" w:rsidRDefault="00105909" w:rsidP="00F84BAB">
            <w:pPr>
              <w:jc w:val="center"/>
              <w:rPr>
                <w:rFonts w:cs="Arial"/>
              </w:rPr>
            </w:pPr>
            <w:r w:rsidRPr="000B1775">
              <w:rPr>
                <w:rFonts w:cs="Arial"/>
                <w:b/>
              </w:rPr>
              <w:t>Maßnahmen</w:t>
            </w:r>
            <w:r w:rsidRPr="000B1775">
              <w:rPr>
                <w:rFonts w:cs="Arial"/>
              </w:rPr>
              <w:t xml:space="preserve"> </w:t>
            </w:r>
            <w:r w:rsidR="00F84BAB">
              <w:rPr>
                <w:rFonts w:cs="Arial"/>
                <w:b/>
              </w:rPr>
              <w:t>zur Verbesserung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F9B287" w14:textId="77777777" w:rsidR="00105909" w:rsidRPr="000B1775" w:rsidRDefault="00105909" w:rsidP="00054B3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Beratungsbedarf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F9B288" w14:textId="77777777" w:rsidR="00105909" w:rsidRPr="000B1775" w:rsidRDefault="00F84BAB" w:rsidP="00054B38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 xml:space="preserve">Maßnahme </w:t>
            </w:r>
            <w:r w:rsidR="00105909" w:rsidRPr="000B1775">
              <w:rPr>
                <w:rFonts w:cs="Arial"/>
                <w:b/>
              </w:rPr>
              <w:t>veranlasst</w:t>
            </w:r>
            <w:r w:rsidR="00105909" w:rsidRPr="000B1775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289" w14:textId="77777777" w:rsidR="00105909" w:rsidRPr="000B1775" w:rsidRDefault="00F84BAB" w:rsidP="00054B3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Maßnahme durchgeführt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28A" w14:textId="77777777" w:rsidR="00105909" w:rsidRPr="000B1775" w:rsidRDefault="00F84BAB" w:rsidP="00054B3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Wirksamkeits</w:t>
            </w:r>
            <w:r w:rsidR="00105909">
              <w:rPr>
                <w:rFonts w:cs="Arial"/>
                <w:b/>
              </w:rPr>
              <w:t>prüfung</w:t>
            </w:r>
          </w:p>
        </w:tc>
      </w:tr>
      <w:tr w:rsidR="00B756F3" w:rsidRPr="000B1775" w14:paraId="07F9B297" w14:textId="77777777" w:rsidTr="00B756F3">
        <w:trPr>
          <w:gridAfter w:val="1"/>
          <w:wAfter w:w="11" w:type="dxa"/>
          <w:tblHeader/>
        </w:trPr>
        <w:tc>
          <w:tcPr>
            <w:tcW w:w="3015" w:type="dxa"/>
            <w:tcBorders>
              <w:top w:val="nil"/>
              <w:bottom w:val="single" w:sz="12" w:space="0" w:color="auto"/>
            </w:tcBorders>
          </w:tcPr>
          <w:p w14:paraId="07F9B28C" w14:textId="5F349541" w:rsidR="00B756F3" w:rsidRPr="00C515C0" w:rsidRDefault="00B756F3" w:rsidP="00054B38">
            <w:pPr>
              <w:rPr>
                <w:rFonts w:cs="Arial"/>
                <w:sz w:val="16"/>
                <w:szCs w:val="16"/>
              </w:rPr>
            </w:pPr>
            <w:r w:rsidRPr="00C515C0">
              <w:rPr>
                <w:rFonts w:cs="Arial"/>
                <w:sz w:val="16"/>
                <w:szCs w:val="16"/>
              </w:rPr>
              <w:t>z.B. laut Schulbericht (Abweichung Skalen) oder weiteren Beratungen etc.</w:t>
            </w:r>
          </w:p>
        </w:tc>
        <w:tc>
          <w:tcPr>
            <w:tcW w:w="3465" w:type="dxa"/>
            <w:tcBorders>
              <w:top w:val="nil"/>
              <w:bottom w:val="single" w:sz="12" w:space="0" w:color="auto"/>
            </w:tcBorders>
          </w:tcPr>
          <w:p w14:paraId="07F9B28D" w14:textId="77777777" w:rsidR="00B756F3" w:rsidRPr="0016258B" w:rsidRDefault="00B756F3" w:rsidP="00054B38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16258B">
              <w:rPr>
                <w:rFonts w:cs="Arial"/>
                <w:sz w:val="16"/>
                <w:szCs w:val="16"/>
              </w:rPr>
              <w:t xml:space="preserve">technisch </w:t>
            </w:r>
            <w:r w:rsidRPr="0016258B">
              <w:rPr>
                <w:rFonts w:cs="Arial"/>
                <w:sz w:val="16"/>
                <w:szCs w:val="16"/>
              </w:rPr>
              <w:sym w:font="Symbol" w:char="F0EF"/>
            </w:r>
            <w:r w:rsidRPr="0016258B">
              <w:rPr>
                <w:rFonts w:cs="Arial"/>
                <w:sz w:val="16"/>
                <w:szCs w:val="16"/>
              </w:rPr>
              <w:t xml:space="preserve"> organisatorisch </w:t>
            </w:r>
            <w:r w:rsidRPr="0016258B">
              <w:rPr>
                <w:rFonts w:cs="Arial"/>
                <w:sz w:val="16"/>
                <w:szCs w:val="16"/>
              </w:rPr>
              <w:sym w:font="Symbol" w:char="F0EF"/>
            </w:r>
            <w:r w:rsidRPr="0016258B">
              <w:rPr>
                <w:rFonts w:cs="Arial"/>
                <w:sz w:val="16"/>
                <w:szCs w:val="16"/>
              </w:rPr>
              <w:t xml:space="preserve"> personenbezogen</w:t>
            </w:r>
          </w:p>
        </w:tc>
        <w:tc>
          <w:tcPr>
            <w:tcW w:w="788" w:type="dxa"/>
            <w:tcBorders>
              <w:top w:val="nil"/>
              <w:bottom w:val="single" w:sz="12" w:space="0" w:color="auto"/>
            </w:tcBorders>
          </w:tcPr>
          <w:p w14:paraId="2D7CBD28" w14:textId="60C69DC9" w:rsidR="00B756F3" w:rsidRPr="000B1775" w:rsidRDefault="00B756F3" w:rsidP="00054B38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ja/</w:t>
            </w:r>
          </w:p>
          <w:p w14:paraId="07F9B28F" w14:textId="75432F5B" w:rsidR="00B756F3" w:rsidRPr="000B1775" w:rsidRDefault="00B756F3" w:rsidP="00054B38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nein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07F9B290" w14:textId="77777777" w:rsidR="00B756F3" w:rsidRPr="000B1775" w:rsidRDefault="00B756F3" w:rsidP="00054B38">
            <w:pPr>
              <w:spacing w:before="120"/>
              <w:jc w:val="center"/>
              <w:rPr>
                <w:rFonts w:cs="Arial"/>
                <w:sz w:val="20"/>
              </w:rPr>
            </w:pPr>
            <w:r w:rsidRPr="000B1775">
              <w:rPr>
                <w:rFonts w:cs="Arial"/>
                <w:sz w:val="20"/>
              </w:rPr>
              <w:t>durch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07F9B291" w14:textId="77777777" w:rsidR="00B756F3" w:rsidRPr="000B1775" w:rsidRDefault="00B756F3" w:rsidP="00054B38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durch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07F9B292" w14:textId="77777777" w:rsidR="00B756F3" w:rsidRPr="000B1775" w:rsidRDefault="00B756F3" w:rsidP="00E104D7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</w:tcPr>
          <w:p w14:paraId="07F9B293" w14:textId="77777777" w:rsidR="00B756F3" w:rsidRPr="000B1775" w:rsidRDefault="00B756F3" w:rsidP="00054B38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durch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07F9B294" w14:textId="77777777" w:rsidR="00B756F3" w:rsidRPr="000B1775" w:rsidRDefault="00B756F3" w:rsidP="00054B38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2693" w:type="dxa"/>
            <w:tcBorders>
              <w:top w:val="nil"/>
              <w:bottom w:val="single" w:sz="12" w:space="0" w:color="auto"/>
            </w:tcBorders>
          </w:tcPr>
          <w:p w14:paraId="07F9B295" w14:textId="77777777" w:rsidR="00B756F3" w:rsidRPr="000B1775" w:rsidRDefault="00B756F3" w:rsidP="00F84BA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Erläuterungen</w:t>
            </w:r>
          </w:p>
        </w:tc>
        <w:tc>
          <w:tcPr>
            <w:tcW w:w="814" w:type="dxa"/>
            <w:tcBorders>
              <w:top w:val="nil"/>
              <w:bottom w:val="single" w:sz="12" w:space="0" w:color="auto"/>
            </w:tcBorders>
          </w:tcPr>
          <w:p w14:paraId="07F9B296" w14:textId="77777777" w:rsidR="00B756F3" w:rsidRPr="000B1775" w:rsidRDefault="00B756F3" w:rsidP="00054B3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</w:tr>
      <w:tr w:rsidR="00B756F3" w14:paraId="07F9B2A3" w14:textId="77777777" w:rsidTr="00C51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9"/>
        </w:trPr>
        <w:tc>
          <w:tcPr>
            <w:tcW w:w="3015" w:type="dxa"/>
            <w:shd w:val="clear" w:color="auto" w:fill="auto"/>
          </w:tcPr>
          <w:p w14:paraId="5DA410C0" w14:textId="77777777" w:rsidR="00B756F3" w:rsidRPr="00B756F3" w:rsidRDefault="00B756F3">
            <w:pPr>
              <w:rPr>
                <w:sz w:val="32"/>
                <w:szCs w:val="32"/>
              </w:rPr>
            </w:pPr>
          </w:p>
          <w:p w14:paraId="07F9B298" w14:textId="7A7E62DF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3465" w:type="dxa"/>
            <w:shd w:val="clear" w:color="auto" w:fill="auto"/>
          </w:tcPr>
          <w:p w14:paraId="07F9B299" w14:textId="77777777" w:rsidR="00B756F3" w:rsidRPr="00C515C0" w:rsidRDefault="00B756F3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07F9B29B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7F9B29C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7F9B29D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7F9B29E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07F9B29F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7F9B2A0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07F9B2A1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14:paraId="07F9B2A2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</w:tr>
      <w:tr w:rsidR="00B756F3" w14:paraId="07F9B2AF" w14:textId="77777777" w:rsidTr="00C51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3"/>
        </w:trPr>
        <w:tc>
          <w:tcPr>
            <w:tcW w:w="3015" w:type="dxa"/>
            <w:shd w:val="clear" w:color="auto" w:fill="BFBFBF" w:themeFill="background1" w:themeFillShade="BF"/>
          </w:tcPr>
          <w:p w14:paraId="1B9574D8" w14:textId="77777777" w:rsidR="00B756F3" w:rsidRPr="00B756F3" w:rsidRDefault="00B756F3">
            <w:pPr>
              <w:rPr>
                <w:sz w:val="32"/>
                <w:szCs w:val="32"/>
              </w:rPr>
            </w:pPr>
          </w:p>
          <w:p w14:paraId="07F9B2A4" w14:textId="25D9476A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3465" w:type="dxa"/>
            <w:shd w:val="clear" w:color="auto" w:fill="BFBFBF" w:themeFill="background1" w:themeFillShade="BF"/>
          </w:tcPr>
          <w:p w14:paraId="07F9B2A5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BFBFBF" w:themeFill="background1" w:themeFillShade="BF"/>
          </w:tcPr>
          <w:p w14:paraId="07F9B2A7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7F9B2A8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F9B2A9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7F9B2AA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7F9B2AB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7F9B2AC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14:paraId="07F9B2AD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shd w:val="clear" w:color="auto" w:fill="BFBFBF" w:themeFill="background1" w:themeFillShade="BF"/>
          </w:tcPr>
          <w:p w14:paraId="07F9B2AE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</w:tr>
      <w:tr w:rsidR="00B756F3" w14:paraId="07F9B2BB" w14:textId="77777777" w:rsidTr="00C51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1"/>
        </w:trPr>
        <w:tc>
          <w:tcPr>
            <w:tcW w:w="3015" w:type="dxa"/>
            <w:shd w:val="clear" w:color="auto" w:fill="auto"/>
          </w:tcPr>
          <w:p w14:paraId="25A7D161" w14:textId="77777777" w:rsidR="00B756F3" w:rsidRPr="00B756F3" w:rsidRDefault="00B756F3">
            <w:pPr>
              <w:rPr>
                <w:sz w:val="32"/>
                <w:szCs w:val="32"/>
              </w:rPr>
            </w:pPr>
          </w:p>
          <w:p w14:paraId="07F9B2B0" w14:textId="7BEF47F1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3465" w:type="dxa"/>
            <w:shd w:val="clear" w:color="auto" w:fill="auto"/>
          </w:tcPr>
          <w:p w14:paraId="07F9B2B1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</w:tcPr>
          <w:p w14:paraId="07F9B2B3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7F9B2B4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7F9B2B5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7F9B2B6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07F9B2B7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7F9B2B8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07F9B2B9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14:paraId="07F9B2BA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</w:tr>
      <w:tr w:rsidR="00B756F3" w14:paraId="07F9B2C7" w14:textId="77777777" w:rsidTr="00087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6"/>
        </w:trPr>
        <w:tc>
          <w:tcPr>
            <w:tcW w:w="3015" w:type="dxa"/>
            <w:shd w:val="clear" w:color="auto" w:fill="BFBFBF" w:themeFill="background1" w:themeFillShade="BF"/>
          </w:tcPr>
          <w:p w14:paraId="1553B723" w14:textId="77777777" w:rsidR="00B756F3" w:rsidRPr="00B756F3" w:rsidRDefault="00B756F3">
            <w:pPr>
              <w:rPr>
                <w:sz w:val="32"/>
                <w:szCs w:val="32"/>
              </w:rPr>
            </w:pPr>
          </w:p>
          <w:p w14:paraId="07F9B2BC" w14:textId="29BB6663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3465" w:type="dxa"/>
            <w:shd w:val="clear" w:color="auto" w:fill="BFBFBF" w:themeFill="background1" w:themeFillShade="BF"/>
          </w:tcPr>
          <w:p w14:paraId="07F9B2BD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BFBFBF" w:themeFill="background1" w:themeFillShade="BF"/>
          </w:tcPr>
          <w:p w14:paraId="07F9B2BF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7F9B2C0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F9B2C1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7F9B2C2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7F9B2C3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7F9B2C4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14:paraId="07F9B2C5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shd w:val="clear" w:color="auto" w:fill="BFBFBF" w:themeFill="background1" w:themeFillShade="BF"/>
          </w:tcPr>
          <w:p w14:paraId="07F9B2C6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</w:tr>
      <w:tr w:rsidR="00B756F3" w14:paraId="07F9B2D3" w14:textId="77777777" w:rsidTr="00087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6"/>
        </w:trPr>
        <w:tc>
          <w:tcPr>
            <w:tcW w:w="3015" w:type="dxa"/>
            <w:shd w:val="clear" w:color="auto" w:fill="auto"/>
          </w:tcPr>
          <w:p w14:paraId="29D2A2FE" w14:textId="77777777" w:rsidR="00B756F3" w:rsidRPr="00B756F3" w:rsidRDefault="00B756F3">
            <w:pPr>
              <w:rPr>
                <w:sz w:val="32"/>
                <w:szCs w:val="32"/>
              </w:rPr>
            </w:pPr>
          </w:p>
          <w:p w14:paraId="07F9B2C8" w14:textId="3BB50020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3465" w:type="dxa"/>
            <w:shd w:val="clear" w:color="auto" w:fill="auto"/>
          </w:tcPr>
          <w:p w14:paraId="07F9B2C9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</w:tcPr>
          <w:p w14:paraId="07F9B2CB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7F9B2CC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7F9B2CD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7F9B2CE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07F9B2CF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7F9B2D0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07F9B2D1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14:paraId="07F9B2D2" w14:textId="77777777" w:rsidR="00B756F3" w:rsidRPr="00B756F3" w:rsidRDefault="00B756F3">
            <w:pPr>
              <w:rPr>
                <w:sz w:val="32"/>
                <w:szCs w:val="32"/>
              </w:rPr>
            </w:pPr>
          </w:p>
        </w:tc>
      </w:tr>
    </w:tbl>
    <w:p w14:paraId="07F9B310" w14:textId="77777777" w:rsidR="00E104D7" w:rsidRPr="000B1775" w:rsidRDefault="00E104D7" w:rsidP="00E104D7">
      <w:pPr>
        <w:rPr>
          <w:rFonts w:cs="Arial"/>
        </w:rPr>
      </w:pPr>
    </w:p>
    <w:p w14:paraId="07F9B312" w14:textId="63D4D065" w:rsidR="00E104D7" w:rsidRPr="000B1775" w:rsidRDefault="00083310" w:rsidP="00E104D7">
      <w:pPr>
        <w:tabs>
          <w:tab w:val="left" w:leader="underscore" w:pos="5103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 xml:space="preserve">_____________________________________________________________________________________________________                       </w:t>
      </w:r>
      <w:r>
        <w:rPr>
          <w:rFonts w:cs="Arial"/>
          <w:sz w:val="16"/>
        </w:rPr>
        <w:softHyphen/>
        <w:t xml:space="preserve">                </w:t>
      </w:r>
    </w:p>
    <w:p w14:paraId="07F9B313" w14:textId="14413860" w:rsidR="00054B38" w:rsidRDefault="00E104D7" w:rsidP="00083310">
      <w:pPr>
        <w:rPr>
          <w:rFonts w:cs="Arial"/>
        </w:rPr>
      </w:pPr>
      <w:r w:rsidRPr="000B1775">
        <w:rPr>
          <w:rFonts w:cs="Arial"/>
        </w:rPr>
        <w:t xml:space="preserve">Datum, </w:t>
      </w:r>
      <w:r w:rsidR="009A3542">
        <w:rPr>
          <w:rFonts w:cs="Arial"/>
        </w:rPr>
        <w:t xml:space="preserve">Unterschrift </w:t>
      </w:r>
      <w:r w:rsidR="00C648D8">
        <w:rPr>
          <w:rFonts w:cs="Arial"/>
        </w:rPr>
        <w:t>Schulleitung</w:t>
      </w:r>
      <w:r w:rsidR="00083310">
        <w:rPr>
          <w:rFonts w:cs="Arial"/>
        </w:rPr>
        <w:t xml:space="preserve">, Lehrerrat und AFG                                                   </w:t>
      </w:r>
    </w:p>
    <w:sectPr w:rsidR="00054B38" w:rsidSect="007D7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71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66585" w14:textId="77777777" w:rsidR="00EA2380" w:rsidRDefault="00EA2380">
      <w:r>
        <w:separator/>
      </w:r>
    </w:p>
  </w:endnote>
  <w:endnote w:type="continuationSeparator" w:id="0">
    <w:p w14:paraId="24A561D8" w14:textId="77777777" w:rsidR="00EA2380" w:rsidRDefault="00EA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B31B" w14:textId="77777777" w:rsidR="00D05ED8" w:rsidRDefault="00D05E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B31C" w14:textId="042D3954" w:rsidR="003B059D" w:rsidRPr="00C648D8" w:rsidRDefault="003B059D" w:rsidP="003B059D">
    <w:pPr>
      <w:pStyle w:val="Fuzeile"/>
      <w:jc w:val="right"/>
      <w:rPr>
        <w:sz w:val="20"/>
      </w:rPr>
    </w:pPr>
    <w:r w:rsidRPr="00C648D8">
      <w:rPr>
        <w:sz w:val="20"/>
      </w:rPr>
      <w:t xml:space="preserve">Seite </w:t>
    </w:r>
    <w:r w:rsidRPr="00C648D8">
      <w:rPr>
        <w:b/>
        <w:sz w:val="20"/>
      </w:rPr>
      <w:fldChar w:fldCharType="begin"/>
    </w:r>
    <w:r w:rsidRPr="00C648D8">
      <w:rPr>
        <w:b/>
        <w:sz w:val="20"/>
      </w:rPr>
      <w:instrText>PAGE  \* Arabic  \* MERGEFORMAT</w:instrText>
    </w:r>
    <w:r w:rsidRPr="00C648D8">
      <w:rPr>
        <w:b/>
        <w:sz w:val="20"/>
      </w:rPr>
      <w:fldChar w:fldCharType="separate"/>
    </w:r>
    <w:r w:rsidR="004B4973">
      <w:rPr>
        <w:b/>
        <w:noProof/>
        <w:sz w:val="20"/>
      </w:rPr>
      <w:t>1</w:t>
    </w:r>
    <w:r w:rsidRPr="00C648D8">
      <w:rPr>
        <w:b/>
        <w:sz w:val="20"/>
      </w:rPr>
      <w:fldChar w:fldCharType="end"/>
    </w:r>
    <w:r w:rsidRPr="00C648D8">
      <w:rPr>
        <w:sz w:val="20"/>
      </w:rPr>
      <w:t xml:space="preserve"> von </w:t>
    </w:r>
    <w:r w:rsidRPr="00C648D8">
      <w:rPr>
        <w:b/>
        <w:sz w:val="20"/>
      </w:rPr>
      <w:fldChar w:fldCharType="begin"/>
    </w:r>
    <w:r w:rsidRPr="00C648D8">
      <w:rPr>
        <w:b/>
        <w:sz w:val="20"/>
      </w:rPr>
      <w:instrText>NUMPAGES  \* Arabic  \* MERGEFORMAT</w:instrText>
    </w:r>
    <w:r w:rsidRPr="00C648D8">
      <w:rPr>
        <w:b/>
        <w:sz w:val="20"/>
      </w:rPr>
      <w:fldChar w:fldCharType="separate"/>
    </w:r>
    <w:r w:rsidR="004B4973">
      <w:rPr>
        <w:b/>
        <w:noProof/>
        <w:sz w:val="20"/>
      </w:rPr>
      <w:t>1</w:t>
    </w:r>
    <w:r w:rsidRPr="00C648D8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B31E" w14:textId="77777777" w:rsidR="00D05ED8" w:rsidRDefault="00D05E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D497C" w14:textId="77777777" w:rsidR="00EA2380" w:rsidRDefault="00EA2380">
      <w:r>
        <w:separator/>
      </w:r>
    </w:p>
  </w:footnote>
  <w:footnote w:type="continuationSeparator" w:id="0">
    <w:p w14:paraId="0C2D9121" w14:textId="77777777" w:rsidR="00EA2380" w:rsidRDefault="00EA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B318" w14:textId="77777777" w:rsidR="00D05ED8" w:rsidRDefault="00D05E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B319" w14:textId="77777777" w:rsidR="00AE0762" w:rsidRPr="003B059D" w:rsidRDefault="00015644" w:rsidP="00015644">
    <w:pPr>
      <w:pStyle w:val="Kopfzeile"/>
      <w:tabs>
        <w:tab w:val="center" w:pos="6605"/>
        <w:tab w:val="left" w:pos="9180"/>
      </w:tabs>
      <w:rPr>
        <w:rFonts w:cs="Arial"/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345001" w:rsidRPr="003B059D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7F9B31F" wp14:editId="07F9B320">
          <wp:simplePos x="0" y="0"/>
          <wp:positionH relativeFrom="column">
            <wp:posOffset>-131445</wp:posOffset>
          </wp:positionH>
          <wp:positionV relativeFrom="paragraph">
            <wp:posOffset>-266700</wp:posOffset>
          </wp:positionV>
          <wp:extent cx="1600200" cy="558800"/>
          <wp:effectExtent l="0" t="0" r="0" b="0"/>
          <wp:wrapSquare wrapText="bothSides"/>
          <wp:docPr id="3" name="Bild 3" descr="B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001" w:rsidRPr="003B059D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F9B321" wp14:editId="07F9B322">
              <wp:simplePos x="0" y="0"/>
              <wp:positionH relativeFrom="column">
                <wp:posOffset>6858000</wp:posOffset>
              </wp:positionH>
              <wp:positionV relativeFrom="paragraph">
                <wp:posOffset>-266700</wp:posOffset>
              </wp:positionV>
              <wp:extent cx="2281555" cy="266700"/>
              <wp:effectExtent l="0" t="0" r="0" b="0"/>
              <wp:wrapNone/>
              <wp:docPr id="12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266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9B325" w14:textId="77777777" w:rsidR="003B059D" w:rsidRDefault="00015644" w:rsidP="003B059D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</w:rPr>
                            <w:t>Bezirksregierung Münster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7F9B321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540pt;margin-top:-21pt;width:179.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" filled="f" stroked="f">
              <v:textbox style="mso-fit-shape-to-text:t">
                <w:txbxContent>
                  <w:p w14:paraId="07F9B325" w14:textId="77777777" w:rsidR="003B059D" w:rsidRDefault="00015644" w:rsidP="003B059D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Bezirksregierung Münster</w:t>
                    </w:r>
                  </w:p>
                </w:txbxContent>
              </v:textbox>
            </v:shape>
          </w:pict>
        </mc:Fallback>
      </mc:AlternateContent>
    </w:r>
    <w:r w:rsidR="00345001" w:rsidRPr="003B059D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07F9B323" wp14:editId="07F9B324">
          <wp:simplePos x="0" y="0"/>
          <wp:positionH relativeFrom="column">
            <wp:posOffset>9213850</wp:posOffset>
          </wp:positionH>
          <wp:positionV relativeFrom="paragraph">
            <wp:posOffset>-279400</wp:posOffset>
          </wp:positionV>
          <wp:extent cx="939800" cy="987425"/>
          <wp:effectExtent l="0" t="0" r="0" b="0"/>
          <wp:wrapNone/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59D" w:rsidRPr="003B059D"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07F9B31A" w14:textId="77777777" w:rsidR="00AE0762" w:rsidRDefault="00AE07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B31D" w14:textId="77777777" w:rsidR="00D05ED8" w:rsidRDefault="00D05E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38"/>
    <w:rsid w:val="00015644"/>
    <w:rsid w:val="00054B38"/>
    <w:rsid w:val="00083310"/>
    <w:rsid w:val="00087187"/>
    <w:rsid w:val="000A63F2"/>
    <w:rsid w:val="00105909"/>
    <w:rsid w:val="00121B0D"/>
    <w:rsid w:val="0012523E"/>
    <w:rsid w:val="00180A0A"/>
    <w:rsid w:val="00203D02"/>
    <w:rsid w:val="002456B1"/>
    <w:rsid w:val="00345001"/>
    <w:rsid w:val="003B059D"/>
    <w:rsid w:val="00465E88"/>
    <w:rsid w:val="004B4973"/>
    <w:rsid w:val="005A1AB4"/>
    <w:rsid w:val="005D7DD2"/>
    <w:rsid w:val="00607D4E"/>
    <w:rsid w:val="00620ECF"/>
    <w:rsid w:val="006D4DF4"/>
    <w:rsid w:val="0072322D"/>
    <w:rsid w:val="007D785E"/>
    <w:rsid w:val="009505FE"/>
    <w:rsid w:val="009A3542"/>
    <w:rsid w:val="009E4285"/>
    <w:rsid w:val="009F6ADC"/>
    <w:rsid w:val="00A16D99"/>
    <w:rsid w:val="00A33D83"/>
    <w:rsid w:val="00AE0762"/>
    <w:rsid w:val="00AE778D"/>
    <w:rsid w:val="00B32CCA"/>
    <w:rsid w:val="00B62666"/>
    <w:rsid w:val="00B66AB2"/>
    <w:rsid w:val="00B756F3"/>
    <w:rsid w:val="00C31A59"/>
    <w:rsid w:val="00C463E2"/>
    <w:rsid w:val="00C515C0"/>
    <w:rsid w:val="00C648D8"/>
    <w:rsid w:val="00CA7044"/>
    <w:rsid w:val="00CF52A5"/>
    <w:rsid w:val="00D05ED8"/>
    <w:rsid w:val="00D21D98"/>
    <w:rsid w:val="00D4282A"/>
    <w:rsid w:val="00D47F83"/>
    <w:rsid w:val="00E104D7"/>
    <w:rsid w:val="00E16245"/>
    <w:rsid w:val="00EA2380"/>
    <w:rsid w:val="00F160AE"/>
    <w:rsid w:val="00F84BAB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9B282"/>
  <w15:chartTrackingRefBased/>
  <w15:docId w15:val="{3E7C54D8-E2C8-490E-BD2C-CE72CC56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4B38"/>
    <w:pPr>
      <w:spacing w:before="60" w:after="60" w:line="300" w:lineRule="atLeas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54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54B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4B3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63E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3B0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989F97DBBF344F9739422E99E49A34" ma:contentTypeVersion="0" ma:contentTypeDescription="Ein neues Dokument erstellen." ma:contentTypeScope="" ma:versionID="77c44d4b37e84a16c1f6bf2ba11713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35C8-AD2C-45D0-A169-1F30EF19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D33ED-B404-4178-A9EE-4F1FE256B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FCB41-6CC3-442B-8499-FDB76FE74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A04360-C5DB-49CE-BFFF-B1F05084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Maßnahmenliste zur Gefährdungsbeurteilung psychosoziale Belastung (Dokumentation des Handlungsbedarfs)</vt:lpstr>
    </vt:vector>
  </TitlesOfParts>
  <Company>BAD GmbH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Maßnahmenliste zur Gefährdungsbeurteilung psychosoziale Belastung (Dokumentation des Handlungsbedarfs)</dc:title>
  <dc:subject/>
  <dc:creator>born</dc:creator>
  <cp:keywords/>
  <cp:lastModifiedBy>Bürger, Johannes</cp:lastModifiedBy>
  <cp:revision>2</cp:revision>
  <cp:lastPrinted>2019-09-17T13:48:00Z</cp:lastPrinted>
  <dcterms:created xsi:type="dcterms:W3CDTF">2025-04-10T10:19:00Z</dcterms:created>
  <dcterms:modified xsi:type="dcterms:W3CDTF">2025-04-10T10:19:00Z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0x010100D1989F97DBBF344F9739422E99E49A34</vt:lpwstr>
  </property>
</Properties>
</file>