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2F507" w14:textId="5C9CC4CF" w:rsidR="006D12CB" w:rsidRPr="001013EB" w:rsidRDefault="003D08F0" w:rsidP="003D08F0">
      <w:pPr>
        <w:rPr>
          <w:rFonts w:ascii="Arial" w:hAnsi="Arial" w:cs="Arial"/>
          <w:i/>
          <w:iCs/>
          <w:sz w:val="20"/>
          <w:szCs w:val="20"/>
          <w:highlight w:val="yellow"/>
        </w:rPr>
      </w:pPr>
      <w:r w:rsidRPr="001013EB">
        <w:rPr>
          <w:rFonts w:ascii="Arial" w:hAnsi="Arial" w:cs="Arial"/>
          <w:i/>
          <w:iCs/>
          <w:sz w:val="20"/>
          <w:szCs w:val="20"/>
          <w:highlight w:val="yellow"/>
        </w:rPr>
        <w:t xml:space="preserve">Der folgende Text ist als Muster zu verstehen und </w:t>
      </w:r>
      <w:r w:rsidR="006D12CB" w:rsidRPr="001013EB">
        <w:rPr>
          <w:rFonts w:ascii="Arial" w:hAnsi="Arial" w:cs="Arial"/>
          <w:i/>
          <w:iCs/>
          <w:sz w:val="20"/>
          <w:szCs w:val="20"/>
          <w:highlight w:val="yellow"/>
        </w:rPr>
        <w:t>ist</w:t>
      </w:r>
      <w:r w:rsidRPr="001013EB">
        <w:rPr>
          <w:rFonts w:ascii="Arial" w:hAnsi="Arial" w:cs="Arial"/>
          <w:i/>
          <w:iCs/>
          <w:sz w:val="20"/>
          <w:szCs w:val="20"/>
          <w:highlight w:val="yellow"/>
        </w:rPr>
        <w:t xml:space="preserve"> an entsprechender Stelle </w:t>
      </w:r>
      <w:r w:rsidR="006D12CB" w:rsidRPr="001013EB">
        <w:rPr>
          <w:rFonts w:ascii="Arial" w:hAnsi="Arial" w:cs="Arial"/>
          <w:i/>
          <w:iCs/>
          <w:sz w:val="20"/>
          <w:szCs w:val="20"/>
          <w:highlight w:val="yellow"/>
        </w:rPr>
        <w:t>anzupassen. Zusätzliche Informationen – in (…) dargestellt - müssen aus dem Dokument gelöscht werden</w:t>
      </w:r>
      <w:r w:rsidRPr="001013EB">
        <w:rPr>
          <w:rFonts w:ascii="Arial" w:hAnsi="Arial" w:cs="Arial"/>
          <w:i/>
          <w:iCs/>
          <w:sz w:val="20"/>
          <w:szCs w:val="20"/>
          <w:highlight w:val="yellow"/>
        </w:rPr>
        <w:t xml:space="preserve">. </w:t>
      </w:r>
    </w:p>
    <w:p w14:paraId="63B5BBFF" w14:textId="4ECA0AF3" w:rsidR="00C64DB1" w:rsidRPr="001013EB" w:rsidRDefault="003D08F0" w:rsidP="003D08F0">
      <w:pPr>
        <w:rPr>
          <w:rFonts w:ascii="Arial" w:hAnsi="Arial" w:cs="Arial"/>
          <w:i/>
          <w:iCs/>
          <w:sz w:val="20"/>
          <w:szCs w:val="20"/>
          <w:highlight w:val="yellow"/>
        </w:rPr>
      </w:pPr>
      <w:r w:rsidRPr="001013EB">
        <w:rPr>
          <w:rFonts w:ascii="Arial" w:hAnsi="Arial" w:cs="Arial"/>
          <w:i/>
          <w:iCs/>
          <w:sz w:val="20"/>
          <w:szCs w:val="20"/>
          <w:highlight w:val="yellow"/>
        </w:rPr>
        <w:t>Alle anzupassenden Stellen sind gelb markiert.</w:t>
      </w:r>
      <w:r w:rsidR="00C64DB1" w:rsidRPr="001013EB">
        <w:rPr>
          <w:rFonts w:ascii="Arial" w:hAnsi="Arial" w:cs="Arial"/>
          <w:i/>
          <w:iCs/>
          <w:sz w:val="20"/>
          <w:szCs w:val="20"/>
          <w:highlight w:val="yellow"/>
        </w:rPr>
        <w:t xml:space="preserve"> </w:t>
      </w:r>
    </w:p>
    <w:p w14:paraId="2AB7976A" w14:textId="143E3B0A" w:rsidR="003D08F0" w:rsidRDefault="003D08F0" w:rsidP="003D08F0">
      <w:pPr>
        <w:rPr>
          <w:rFonts w:ascii="Arial" w:hAnsi="Arial" w:cs="Arial"/>
          <w:i/>
          <w:iCs/>
          <w:sz w:val="20"/>
          <w:szCs w:val="20"/>
        </w:rPr>
      </w:pPr>
      <w:r w:rsidRPr="001013EB">
        <w:rPr>
          <w:rFonts w:ascii="Arial" w:hAnsi="Arial" w:cs="Arial"/>
          <w:i/>
          <w:iCs/>
          <w:sz w:val="20"/>
          <w:szCs w:val="20"/>
        </w:rPr>
        <w:t>Des Weiteren dürfen gerne sprachlich Aspekte z. B. in der Anrede verändert werden.</w:t>
      </w:r>
      <w:r w:rsidR="00C40B24">
        <w:rPr>
          <w:rFonts w:ascii="Arial" w:hAnsi="Arial" w:cs="Arial"/>
          <w:i/>
          <w:iCs/>
          <w:sz w:val="20"/>
          <w:szCs w:val="20"/>
        </w:rPr>
        <w:t xml:space="preserve"> </w:t>
      </w:r>
    </w:p>
    <w:p w14:paraId="4C140164" w14:textId="4CDEE826" w:rsidR="00C40B24" w:rsidRPr="00A55A0D" w:rsidRDefault="00995D45" w:rsidP="003D08F0">
      <w:pPr>
        <w:rPr>
          <w:rFonts w:ascii="Arial" w:hAnsi="Arial" w:cs="Arial"/>
          <w:b/>
          <w:bCs/>
          <w:i/>
          <w:iCs/>
          <w:color w:val="000000" w:themeColor="text1"/>
          <w:sz w:val="20"/>
          <w:szCs w:val="20"/>
        </w:rPr>
      </w:pPr>
      <w:r>
        <w:rPr>
          <w:rFonts w:ascii="Arial" w:hAnsi="Arial" w:cs="Arial"/>
          <w:b/>
          <w:bCs/>
          <w:i/>
          <w:iCs/>
          <w:color w:val="000000" w:themeColor="text1"/>
          <w:sz w:val="20"/>
          <w:szCs w:val="20"/>
        </w:rPr>
        <w:t>Bitte beachten Sie im Vorfeld die Schritte 1) Sichtung der Ergebnisse und 2) Identifikation von Ressourcen und Handlungsbedarfen auf dem Leitfaden zur Weiterarbeit mit dem COPSOQ-Bericht. Das Fact-Sheet sollte erst nach den beiden Schritten bearbeitet und dem Kollegium zur Verfügung gestellt werden.</w:t>
      </w:r>
    </w:p>
    <w:p w14:paraId="29DA533E" w14:textId="1AD3947A" w:rsidR="003D08F0" w:rsidRPr="001013EB" w:rsidRDefault="00C64DB1" w:rsidP="003D08F0">
      <w:pPr>
        <w:rPr>
          <w:rFonts w:ascii="Arial" w:hAnsi="Arial" w:cs="Arial"/>
          <w:sz w:val="20"/>
          <w:szCs w:val="20"/>
          <w:u w:val="single"/>
        </w:rPr>
      </w:pPr>
      <w:r w:rsidRPr="001013EB">
        <w:rPr>
          <w:rFonts w:ascii="Arial" w:hAnsi="Arial" w:cs="Arial"/>
          <w:sz w:val="20"/>
          <w:szCs w:val="20"/>
          <w:u w:val="single"/>
        </w:rPr>
        <w:t>--------------------------------------------------------------------------------------------------------------------------------------</w:t>
      </w:r>
    </w:p>
    <w:p w14:paraId="30CC529C" w14:textId="77777777" w:rsidR="003D08F0" w:rsidRPr="001013EB" w:rsidRDefault="003D08F0" w:rsidP="003D08F0">
      <w:pPr>
        <w:rPr>
          <w:rFonts w:ascii="Arial" w:hAnsi="Arial" w:cs="Arial"/>
          <w:sz w:val="20"/>
          <w:szCs w:val="20"/>
        </w:rPr>
      </w:pPr>
      <w:r w:rsidRPr="001013EB">
        <w:rPr>
          <w:rFonts w:ascii="Arial" w:hAnsi="Arial" w:cs="Arial"/>
          <w:sz w:val="20"/>
          <w:szCs w:val="20"/>
        </w:rPr>
        <w:t>Sehr geehrte Kolleginnen und Kollegen,</w:t>
      </w:r>
    </w:p>
    <w:p w14:paraId="3019AF88" w14:textId="5D51CB89" w:rsidR="003D08F0" w:rsidRPr="001013EB" w:rsidRDefault="003D08F0" w:rsidP="003D08F0">
      <w:pPr>
        <w:rPr>
          <w:rFonts w:ascii="Arial" w:hAnsi="Arial" w:cs="Arial"/>
          <w:sz w:val="20"/>
          <w:szCs w:val="20"/>
        </w:rPr>
      </w:pPr>
      <w:r w:rsidRPr="001013EB">
        <w:rPr>
          <w:rFonts w:ascii="Arial" w:hAnsi="Arial" w:cs="Arial"/>
          <w:sz w:val="20"/>
          <w:szCs w:val="20"/>
        </w:rPr>
        <w:t xml:space="preserve">zunächst möchte ich mich bei Ihnen für die Teilnahme an der </w:t>
      </w:r>
      <w:r w:rsidR="005E08D5">
        <w:rPr>
          <w:rFonts w:ascii="Arial" w:hAnsi="Arial" w:cs="Arial"/>
          <w:sz w:val="20"/>
          <w:szCs w:val="20"/>
        </w:rPr>
        <w:t>dritten</w:t>
      </w:r>
      <w:r w:rsidR="005E08D5" w:rsidRPr="001013EB">
        <w:rPr>
          <w:rFonts w:ascii="Arial" w:hAnsi="Arial" w:cs="Arial"/>
          <w:sz w:val="20"/>
          <w:szCs w:val="20"/>
        </w:rPr>
        <w:t xml:space="preserve"> </w:t>
      </w:r>
      <w:r w:rsidRPr="001013EB">
        <w:rPr>
          <w:rFonts w:ascii="Arial" w:hAnsi="Arial" w:cs="Arial"/>
          <w:sz w:val="20"/>
          <w:szCs w:val="20"/>
        </w:rPr>
        <w:t>COPSOQ-Befragung zu psycho</w:t>
      </w:r>
      <w:r w:rsidR="005E08D5">
        <w:rPr>
          <w:rFonts w:ascii="Arial" w:hAnsi="Arial" w:cs="Arial"/>
          <w:sz w:val="20"/>
          <w:szCs w:val="20"/>
        </w:rPr>
        <w:t>-</w:t>
      </w:r>
      <w:r w:rsidRPr="001013EB">
        <w:rPr>
          <w:rFonts w:ascii="Arial" w:hAnsi="Arial" w:cs="Arial"/>
          <w:sz w:val="20"/>
          <w:szCs w:val="20"/>
        </w:rPr>
        <w:t xml:space="preserve">sozialen </w:t>
      </w:r>
      <w:r w:rsidR="005E08D5">
        <w:rPr>
          <w:rFonts w:ascii="Arial" w:hAnsi="Arial" w:cs="Arial"/>
          <w:sz w:val="20"/>
          <w:szCs w:val="20"/>
        </w:rPr>
        <w:t>Belastungen</w:t>
      </w:r>
      <w:r w:rsidR="00D9667C" w:rsidRPr="001013EB">
        <w:rPr>
          <w:rFonts w:ascii="Arial" w:hAnsi="Arial" w:cs="Arial"/>
          <w:sz w:val="20"/>
          <w:szCs w:val="20"/>
        </w:rPr>
        <w:t xml:space="preserve"> bedanken.</w:t>
      </w:r>
    </w:p>
    <w:p w14:paraId="19EA12F0" w14:textId="77777777" w:rsidR="00DD06FB" w:rsidRPr="001013EB" w:rsidRDefault="00DD06FB" w:rsidP="00DD06FB">
      <w:pPr>
        <w:rPr>
          <w:rFonts w:ascii="Arial" w:hAnsi="Arial" w:cs="Arial"/>
          <w:sz w:val="20"/>
          <w:szCs w:val="20"/>
        </w:rPr>
      </w:pPr>
      <w:r w:rsidRPr="001013EB">
        <w:rPr>
          <w:rFonts w:ascii="Arial" w:hAnsi="Arial" w:cs="Arial"/>
          <w:sz w:val="20"/>
          <w:szCs w:val="20"/>
        </w:rPr>
        <w:t xml:space="preserve">An dieser Stelle möchte ich die Gelegenheit nutzen und auf die wichtigsten Ergebnisse sowie das weitere Vorgehen eingehen. </w:t>
      </w:r>
    </w:p>
    <w:p w14:paraId="1E53C0BC" w14:textId="77777777" w:rsidR="00DD06FB" w:rsidRPr="001013EB" w:rsidRDefault="00DD06FB" w:rsidP="00DD06FB">
      <w:pPr>
        <w:rPr>
          <w:rFonts w:ascii="Arial" w:hAnsi="Arial" w:cs="Arial"/>
          <w:sz w:val="20"/>
          <w:szCs w:val="20"/>
          <w:highlight w:val="yellow"/>
        </w:rPr>
      </w:pPr>
      <w:r w:rsidRPr="001013EB">
        <w:rPr>
          <w:rFonts w:ascii="Arial" w:hAnsi="Arial" w:cs="Arial"/>
          <w:b/>
          <w:bCs/>
          <w:sz w:val="20"/>
          <w:szCs w:val="20"/>
          <w:u w:val="single"/>
        </w:rPr>
        <w:t>Rücklaufquote:</w:t>
      </w:r>
      <w:r w:rsidRPr="001013EB">
        <w:rPr>
          <w:rFonts w:ascii="Arial" w:hAnsi="Arial" w:cs="Arial"/>
          <w:sz w:val="20"/>
          <w:szCs w:val="20"/>
        </w:rPr>
        <w:t xml:space="preserve"> </w:t>
      </w:r>
    </w:p>
    <w:p w14:paraId="061216E1" w14:textId="70093575" w:rsidR="00DD06FB" w:rsidRPr="001013EB" w:rsidRDefault="00375836" w:rsidP="00DD06FB">
      <w:pPr>
        <w:pStyle w:val="Listenabsatz"/>
        <w:numPr>
          <w:ilvl w:val="0"/>
          <w:numId w:val="2"/>
        </w:numPr>
        <w:rPr>
          <w:rFonts w:ascii="Arial" w:hAnsi="Arial" w:cs="Arial"/>
          <w:sz w:val="20"/>
          <w:szCs w:val="20"/>
          <w:highlight w:val="yellow"/>
        </w:rPr>
      </w:pPr>
      <w:r w:rsidRPr="001013EB">
        <w:rPr>
          <w:rFonts w:ascii="Arial" w:hAnsi="Arial" w:cs="Arial"/>
          <w:sz w:val="20"/>
          <w:szCs w:val="20"/>
          <w:highlight w:val="yellow"/>
        </w:rPr>
        <w:t>XY</w:t>
      </w:r>
      <w:r w:rsidR="00DD06FB" w:rsidRPr="001013EB">
        <w:rPr>
          <w:rFonts w:ascii="Arial" w:hAnsi="Arial" w:cs="Arial"/>
          <w:sz w:val="20"/>
          <w:szCs w:val="20"/>
          <w:highlight w:val="yellow"/>
        </w:rPr>
        <w:t xml:space="preserve"> % - das entspricht einer XY Beteiligung  </w:t>
      </w:r>
    </w:p>
    <w:p w14:paraId="1B971F40" w14:textId="4ED9B464" w:rsidR="00D9667C" w:rsidRPr="001013EB" w:rsidRDefault="00D9667C" w:rsidP="00DD06FB">
      <w:pPr>
        <w:pStyle w:val="Listenabsatz"/>
        <w:rPr>
          <w:rFonts w:ascii="Arial" w:hAnsi="Arial" w:cs="Arial"/>
          <w:i/>
          <w:iCs/>
          <w:sz w:val="20"/>
          <w:szCs w:val="20"/>
        </w:rPr>
      </w:pPr>
      <w:r w:rsidRPr="001013EB">
        <w:rPr>
          <w:rFonts w:ascii="Arial" w:hAnsi="Arial" w:cs="Arial"/>
          <w:i/>
          <w:iCs/>
          <w:sz w:val="20"/>
          <w:szCs w:val="20"/>
          <w:highlight w:val="yellow"/>
        </w:rPr>
        <w:t>(</w:t>
      </w:r>
      <w:r w:rsidR="00DD06FB" w:rsidRPr="001013EB">
        <w:rPr>
          <w:rFonts w:ascii="Arial" w:hAnsi="Arial" w:cs="Arial"/>
          <w:i/>
          <w:iCs/>
          <w:sz w:val="20"/>
          <w:szCs w:val="20"/>
          <w:highlight w:val="yellow"/>
        </w:rPr>
        <w:t xml:space="preserve">Bitte ergänzen Sie </w:t>
      </w:r>
      <w:proofErr w:type="gramStart"/>
      <w:r w:rsidR="00DD06FB" w:rsidRPr="001013EB">
        <w:rPr>
          <w:rFonts w:ascii="Arial" w:hAnsi="Arial" w:cs="Arial"/>
          <w:i/>
          <w:iCs/>
          <w:sz w:val="20"/>
          <w:szCs w:val="20"/>
          <w:highlight w:val="yellow"/>
        </w:rPr>
        <w:t>entsprechend Ihre Quote</w:t>
      </w:r>
      <w:proofErr w:type="gramEnd"/>
      <w:r w:rsidR="00DD06FB" w:rsidRPr="001013EB">
        <w:rPr>
          <w:rFonts w:ascii="Arial" w:hAnsi="Arial" w:cs="Arial"/>
          <w:i/>
          <w:iCs/>
          <w:sz w:val="20"/>
          <w:szCs w:val="20"/>
          <w:highlight w:val="yellow"/>
        </w:rPr>
        <w:t xml:space="preserve">: &gt; </w:t>
      </w:r>
      <w:r w:rsidR="00E742A3">
        <w:rPr>
          <w:rFonts w:ascii="Arial" w:hAnsi="Arial" w:cs="Arial"/>
          <w:i/>
          <w:iCs/>
          <w:sz w:val="20"/>
          <w:szCs w:val="20"/>
          <w:highlight w:val="yellow"/>
        </w:rPr>
        <w:t>70</w:t>
      </w:r>
      <w:r w:rsidR="00DD06FB" w:rsidRPr="001013EB">
        <w:rPr>
          <w:rFonts w:ascii="Arial" w:hAnsi="Arial" w:cs="Arial"/>
          <w:i/>
          <w:iCs/>
          <w:sz w:val="20"/>
          <w:szCs w:val="20"/>
          <w:highlight w:val="yellow"/>
        </w:rPr>
        <w:t xml:space="preserve">% sehr gute Beteiligung, </w:t>
      </w:r>
      <w:r w:rsidR="00E742A3">
        <w:rPr>
          <w:rFonts w:ascii="Arial" w:hAnsi="Arial" w:cs="Arial"/>
          <w:i/>
          <w:iCs/>
          <w:sz w:val="20"/>
          <w:szCs w:val="20"/>
          <w:highlight w:val="yellow"/>
        </w:rPr>
        <w:t>ab 50</w:t>
      </w:r>
      <w:r w:rsidR="00DD06FB" w:rsidRPr="001013EB">
        <w:rPr>
          <w:rFonts w:ascii="Arial" w:hAnsi="Arial" w:cs="Arial"/>
          <w:i/>
          <w:iCs/>
          <w:sz w:val="20"/>
          <w:szCs w:val="20"/>
          <w:highlight w:val="yellow"/>
        </w:rPr>
        <w:t>% gute</w:t>
      </w:r>
      <w:r w:rsidR="00CC19FC" w:rsidRPr="001013EB">
        <w:rPr>
          <w:rFonts w:ascii="Arial" w:hAnsi="Arial" w:cs="Arial"/>
          <w:i/>
          <w:iCs/>
          <w:sz w:val="20"/>
          <w:szCs w:val="20"/>
          <w:highlight w:val="yellow"/>
        </w:rPr>
        <w:t xml:space="preserve"> </w:t>
      </w:r>
      <w:r w:rsidR="00DD06FB" w:rsidRPr="001013EB">
        <w:rPr>
          <w:rFonts w:ascii="Arial" w:hAnsi="Arial" w:cs="Arial"/>
          <w:i/>
          <w:iCs/>
          <w:sz w:val="20"/>
          <w:szCs w:val="20"/>
          <w:highlight w:val="yellow"/>
        </w:rPr>
        <w:t>Beteiligung, &lt;</w:t>
      </w:r>
      <w:r w:rsidR="00E742A3">
        <w:rPr>
          <w:rFonts w:ascii="Arial" w:hAnsi="Arial" w:cs="Arial"/>
          <w:i/>
          <w:iCs/>
          <w:sz w:val="20"/>
          <w:szCs w:val="20"/>
          <w:highlight w:val="yellow"/>
        </w:rPr>
        <w:t>50</w:t>
      </w:r>
      <w:r w:rsidRPr="001013EB">
        <w:rPr>
          <w:rFonts w:ascii="Arial" w:hAnsi="Arial" w:cs="Arial"/>
          <w:i/>
          <w:iCs/>
          <w:sz w:val="20"/>
          <w:szCs w:val="20"/>
          <w:highlight w:val="yellow"/>
        </w:rPr>
        <w:t>%</w:t>
      </w:r>
      <w:r w:rsidR="00DD06FB" w:rsidRPr="001013EB">
        <w:rPr>
          <w:rFonts w:ascii="Arial" w:hAnsi="Arial" w:cs="Arial"/>
          <w:i/>
          <w:iCs/>
          <w:sz w:val="20"/>
          <w:szCs w:val="20"/>
          <w:highlight w:val="yellow"/>
        </w:rPr>
        <w:t xml:space="preserve"> geringe</w:t>
      </w:r>
      <w:r w:rsidRPr="001013EB">
        <w:rPr>
          <w:rFonts w:ascii="Arial" w:hAnsi="Arial" w:cs="Arial"/>
          <w:i/>
          <w:iCs/>
          <w:sz w:val="20"/>
          <w:szCs w:val="20"/>
          <w:highlight w:val="yellow"/>
        </w:rPr>
        <w:t xml:space="preserve"> Beteiligung) </w:t>
      </w:r>
    </w:p>
    <w:p w14:paraId="63178B94" w14:textId="77777777" w:rsidR="00DD06FB" w:rsidRPr="001013EB" w:rsidRDefault="00DD06FB" w:rsidP="00DD06FB">
      <w:pPr>
        <w:pStyle w:val="Listenabsatz"/>
        <w:rPr>
          <w:rFonts w:ascii="Arial" w:hAnsi="Arial" w:cs="Arial"/>
          <w:i/>
          <w:iCs/>
          <w:sz w:val="20"/>
          <w:szCs w:val="20"/>
        </w:rPr>
      </w:pPr>
    </w:p>
    <w:p w14:paraId="35143969" w14:textId="777CE060" w:rsidR="00DD06FB" w:rsidRPr="001013EB" w:rsidRDefault="00DD06FB" w:rsidP="00DD06FB">
      <w:pPr>
        <w:rPr>
          <w:rFonts w:ascii="Arial" w:hAnsi="Arial" w:cs="Arial"/>
          <w:b/>
          <w:bCs/>
          <w:sz w:val="20"/>
          <w:szCs w:val="20"/>
          <w:u w:val="single"/>
        </w:rPr>
      </w:pPr>
      <w:r w:rsidRPr="001013EB">
        <w:rPr>
          <w:rFonts w:ascii="Arial" w:hAnsi="Arial" w:cs="Arial"/>
          <w:b/>
          <w:bCs/>
          <w:sz w:val="20"/>
          <w:szCs w:val="20"/>
          <w:u w:val="single"/>
        </w:rPr>
        <w:t>Unsere Stärken:</w:t>
      </w:r>
    </w:p>
    <w:p w14:paraId="6F290947" w14:textId="5568979D" w:rsidR="00691A00" w:rsidRPr="001013EB" w:rsidRDefault="00DD06FB" w:rsidP="00CC19FC">
      <w:pPr>
        <w:spacing w:after="0"/>
        <w:jc w:val="both"/>
        <w:rPr>
          <w:rFonts w:ascii="Arial" w:hAnsi="Arial" w:cs="Arial"/>
          <w:sz w:val="20"/>
          <w:szCs w:val="20"/>
        </w:rPr>
      </w:pPr>
      <w:r w:rsidRPr="001013EB">
        <w:rPr>
          <w:rFonts w:ascii="Arial" w:hAnsi="Arial" w:cs="Arial"/>
          <w:sz w:val="20"/>
          <w:szCs w:val="20"/>
        </w:rPr>
        <w:t xml:space="preserve">Der COPSOQ-Fragebogen besteht insgesamt aus </w:t>
      </w:r>
      <w:r w:rsidR="00BE0DC0">
        <w:rPr>
          <w:rFonts w:ascii="Arial" w:hAnsi="Arial" w:cs="Arial"/>
          <w:sz w:val="20"/>
          <w:szCs w:val="20"/>
        </w:rPr>
        <w:t>5</w:t>
      </w:r>
      <w:r w:rsidR="005E08D5">
        <w:rPr>
          <w:rFonts w:ascii="Arial" w:hAnsi="Arial" w:cs="Arial"/>
          <w:sz w:val="20"/>
          <w:szCs w:val="20"/>
        </w:rPr>
        <w:t>5</w:t>
      </w:r>
      <w:r w:rsidRPr="001013EB">
        <w:rPr>
          <w:rFonts w:ascii="Arial" w:hAnsi="Arial" w:cs="Arial"/>
          <w:sz w:val="20"/>
          <w:szCs w:val="20"/>
        </w:rPr>
        <w:t xml:space="preserve"> Skalen</w:t>
      </w:r>
      <w:r w:rsidR="00691A00" w:rsidRPr="001013EB">
        <w:rPr>
          <w:rFonts w:ascii="Arial" w:hAnsi="Arial" w:cs="Arial"/>
          <w:sz w:val="20"/>
          <w:szCs w:val="20"/>
        </w:rPr>
        <w:t>.</w:t>
      </w:r>
    </w:p>
    <w:p w14:paraId="345FA65B" w14:textId="1455EE3E" w:rsidR="00DD06FB" w:rsidRPr="001013EB" w:rsidRDefault="00DD06FB" w:rsidP="00CC19FC">
      <w:pPr>
        <w:spacing w:after="0"/>
        <w:jc w:val="both"/>
        <w:rPr>
          <w:rFonts w:ascii="Arial" w:hAnsi="Arial" w:cs="Arial"/>
          <w:i/>
          <w:iCs/>
          <w:sz w:val="20"/>
          <w:szCs w:val="20"/>
        </w:rPr>
      </w:pPr>
      <w:r w:rsidRPr="001013EB">
        <w:rPr>
          <w:rFonts w:ascii="Arial" w:hAnsi="Arial" w:cs="Arial"/>
          <w:sz w:val="20"/>
          <w:szCs w:val="20"/>
        </w:rPr>
        <w:t>Davon sind</w:t>
      </w:r>
    </w:p>
    <w:p w14:paraId="4E861A1F" w14:textId="77777777" w:rsidR="00CC19FC" w:rsidRPr="001013EB" w:rsidRDefault="00CC19FC" w:rsidP="00CC19FC">
      <w:pPr>
        <w:spacing w:after="0"/>
        <w:jc w:val="both"/>
        <w:rPr>
          <w:rFonts w:ascii="Arial" w:hAnsi="Arial" w:cs="Arial"/>
          <w:sz w:val="20"/>
          <w:szCs w:val="20"/>
        </w:rPr>
      </w:pPr>
    </w:p>
    <w:p w14:paraId="62DC821F" w14:textId="77777777" w:rsidR="00A10B50" w:rsidRPr="001013EB" w:rsidRDefault="00DD06FB" w:rsidP="00DD06FB">
      <w:pPr>
        <w:pStyle w:val="Listenabsatz"/>
        <w:numPr>
          <w:ilvl w:val="0"/>
          <w:numId w:val="2"/>
        </w:numPr>
        <w:jc w:val="both"/>
        <w:rPr>
          <w:rFonts w:ascii="Arial" w:hAnsi="Arial" w:cs="Arial"/>
          <w:b/>
          <w:bCs/>
          <w:sz w:val="20"/>
          <w:szCs w:val="20"/>
          <w:u w:val="single"/>
        </w:rPr>
      </w:pPr>
      <w:r w:rsidRPr="001013EB">
        <w:rPr>
          <w:rFonts w:ascii="Arial" w:hAnsi="Arial" w:cs="Arial"/>
          <w:sz w:val="20"/>
          <w:szCs w:val="20"/>
          <w:highlight w:val="yellow"/>
        </w:rPr>
        <w:t>XY Skalen</w:t>
      </w:r>
      <w:r w:rsidRPr="001013EB">
        <w:rPr>
          <w:rFonts w:ascii="Arial" w:hAnsi="Arial" w:cs="Arial"/>
          <w:sz w:val="20"/>
          <w:szCs w:val="20"/>
        </w:rPr>
        <w:t xml:space="preserve"> als überdurchschnittlich gut einzuschätzen </w:t>
      </w:r>
    </w:p>
    <w:p w14:paraId="4AB0D634" w14:textId="01C52305" w:rsidR="00A10B50" w:rsidRPr="001013EB" w:rsidRDefault="00DD06FB" w:rsidP="00A10B50">
      <w:pPr>
        <w:pStyle w:val="Listenabsatz"/>
        <w:jc w:val="both"/>
        <w:rPr>
          <w:rFonts w:ascii="Arial" w:hAnsi="Arial" w:cs="Arial"/>
          <w:i/>
          <w:iCs/>
          <w:sz w:val="20"/>
          <w:szCs w:val="20"/>
        </w:rPr>
      </w:pPr>
      <w:r w:rsidRPr="001013EB">
        <w:rPr>
          <w:rFonts w:ascii="Arial" w:hAnsi="Arial" w:cs="Arial"/>
          <w:i/>
          <w:iCs/>
          <w:sz w:val="20"/>
          <w:szCs w:val="20"/>
          <w:highlight w:val="yellow"/>
        </w:rPr>
        <w:t>(hier die Anzahl an Skalen angeben, die 3 oder mehr Punkte vom Referenzwert Schulform</w:t>
      </w:r>
      <w:r w:rsidR="00A10B50" w:rsidRPr="001013EB">
        <w:rPr>
          <w:rFonts w:ascii="Arial" w:hAnsi="Arial" w:cs="Arial"/>
          <w:i/>
          <w:iCs/>
          <w:sz w:val="20"/>
          <w:szCs w:val="20"/>
          <w:highlight w:val="yellow"/>
        </w:rPr>
        <w:t xml:space="preserve"> positiv</w:t>
      </w:r>
      <w:r w:rsidRPr="001013EB">
        <w:rPr>
          <w:rFonts w:ascii="Arial" w:hAnsi="Arial" w:cs="Arial"/>
          <w:i/>
          <w:iCs/>
          <w:sz w:val="20"/>
          <w:szCs w:val="20"/>
          <w:highlight w:val="yellow"/>
        </w:rPr>
        <w:t xml:space="preserve"> abweichen)</w:t>
      </w:r>
    </w:p>
    <w:p w14:paraId="76FC7717" w14:textId="1AA518B0" w:rsidR="00A10B50" w:rsidRPr="001013EB" w:rsidRDefault="00DD06FB" w:rsidP="00A10B50">
      <w:pPr>
        <w:pStyle w:val="Listenabsatz"/>
        <w:numPr>
          <w:ilvl w:val="0"/>
          <w:numId w:val="2"/>
        </w:numPr>
        <w:jc w:val="both"/>
        <w:rPr>
          <w:rFonts w:ascii="Arial" w:hAnsi="Arial" w:cs="Arial"/>
          <w:b/>
          <w:bCs/>
          <w:sz w:val="20"/>
          <w:szCs w:val="20"/>
          <w:u w:val="single"/>
        </w:rPr>
      </w:pPr>
      <w:r w:rsidRPr="001013EB">
        <w:rPr>
          <w:rFonts w:ascii="Arial" w:hAnsi="Arial" w:cs="Arial"/>
          <w:sz w:val="20"/>
          <w:szCs w:val="20"/>
          <w:highlight w:val="yellow"/>
        </w:rPr>
        <w:t>XY Skalen</w:t>
      </w:r>
      <w:r w:rsidRPr="001013EB">
        <w:rPr>
          <w:rFonts w:ascii="Arial" w:hAnsi="Arial" w:cs="Arial"/>
          <w:sz w:val="20"/>
          <w:szCs w:val="20"/>
        </w:rPr>
        <w:t xml:space="preserve"> </w:t>
      </w:r>
      <w:r w:rsidR="00A10B50" w:rsidRPr="001013EB">
        <w:rPr>
          <w:rFonts w:ascii="Arial" w:hAnsi="Arial" w:cs="Arial"/>
          <w:sz w:val="20"/>
          <w:szCs w:val="20"/>
        </w:rPr>
        <w:t xml:space="preserve">liegen im Durchschnitt </w:t>
      </w:r>
    </w:p>
    <w:p w14:paraId="7DE33029" w14:textId="4078D7D2" w:rsidR="00DD06FB" w:rsidRPr="001013EB" w:rsidRDefault="00A10B50" w:rsidP="00A10B50">
      <w:pPr>
        <w:pStyle w:val="Listenabsatz"/>
        <w:jc w:val="both"/>
        <w:rPr>
          <w:rFonts w:ascii="Arial" w:hAnsi="Arial" w:cs="Arial"/>
          <w:b/>
          <w:bCs/>
          <w:sz w:val="20"/>
          <w:szCs w:val="20"/>
          <w:highlight w:val="yellow"/>
          <w:u w:val="single"/>
        </w:rPr>
      </w:pPr>
      <w:r w:rsidRPr="001013EB">
        <w:rPr>
          <w:rFonts w:ascii="Arial" w:hAnsi="Arial" w:cs="Arial"/>
          <w:i/>
          <w:iCs/>
          <w:sz w:val="20"/>
          <w:szCs w:val="20"/>
          <w:highlight w:val="yellow"/>
        </w:rPr>
        <w:t>(hier die Anzahl an Skalen angeben, die +/- 2 Punkte vom Referenzwert Schulform abweichen)</w:t>
      </w:r>
    </w:p>
    <w:p w14:paraId="12A92642" w14:textId="0849AC2D" w:rsidR="00A10B50" w:rsidRPr="001013EB" w:rsidRDefault="00A10B50" w:rsidP="00A10B50">
      <w:pPr>
        <w:rPr>
          <w:rFonts w:ascii="Arial" w:hAnsi="Arial" w:cs="Arial"/>
          <w:sz w:val="20"/>
          <w:szCs w:val="20"/>
        </w:rPr>
      </w:pPr>
      <w:r w:rsidRPr="001013EB">
        <w:rPr>
          <w:rFonts w:ascii="Arial" w:hAnsi="Arial" w:cs="Arial"/>
          <w:sz w:val="20"/>
          <w:szCs w:val="20"/>
        </w:rPr>
        <w:t>Besonders gut läuft an unsere Schule:</w:t>
      </w:r>
    </w:p>
    <w:p w14:paraId="7A426D5D" w14:textId="622F65BB" w:rsidR="00A10B50" w:rsidRPr="001013EB" w:rsidRDefault="00A10B50" w:rsidP="00A10B50">
      <w:pPr>
        <w:pStyle w:val="Listenabsatz"/>
        <w:numPr>
          <w:ilvl w:val="0"/>
          <w:numId w:val="2"/>
        </w:numPr>
        <w:rPr>
          <w:rFonts w:ascii="Arial" w:hAnsi="Arial" w:cs="Arial"/>
          <w:b/>
          <w:bCs/>
          <w:sz w:val="20"/>
          <w:szCs w:val="20"/>
          <w:highlight w:val="yellow"/>
          <w:u w:val="single"/>
        </w:rPr>
      </w:pPr>
      <w:r w:rsidRPr="001013EB">
        <w:rPr>
          <w:rFonts w:ascii="Arial" w:hAnsi="Arial" w:cs="Arial"/>
          <w:sz w:val="20"/>
          <w:szCs w:val="20"/>
          <w:highlight w:val="yellow"/>
        </w:rPr>
        <w:t xml:space="preserve">AA </w:t>
      </w:r>
    </w:p>
    <w:p w14:paraId="0F7EB226" w14:textId="7F42CFC8" w:rsidR="00A10B50" w:rsidRPr="001013EB" w:rsidRDefault="00A10B50" w:rsidP="00A10B50">
      <w:pPr>
        <w:pStyle w:val="Listenabsatz"/>
        <w:numPr>
          <w:ilvl w:val="0"/>
          <w:numId w:val="2"/>
        </w:numPr>
        <w:rPr>
          <w:rFonts w:ascii="Arial" w:hAnsi="Arial" w:cs="Arial"/>
          <w:b/>
          <w:bCs/>
          <w:sz w:val="20"/>
          <w:szCs w:val="20"/>
          <w:highlight w:val="yellow"/>
          <w:u w:val="single"/>
        </w:rPr>
      </w:pPr>
      <w:r w:rsidRPr="001013EB">
        <w:rPr>
          <w:rFonts w:ascii="Arial" w:hAnsi="Arial" w:cs="Arial"/>
          <w:sz w:val="20"/>
          <w:szCs w:val="20"/>
          <w:highlight w:val="yellow"/>
        </w:rPr>
        <w:t>BB</w:t>
      </w:r>
    </w:p>
    <w:p w14:paraId="4F0D83F8" w14:textId="5A447664" w:rsidR="00A10B50" w:rsidRPr="001013EB" w:rsidRDefault="00A10B50" w:rsidP="00A10B50">
      <w:pPr>
        <w:pStyle w:val="Listenabsatz"/>
        <w:numPr>
          <w:ilvl w:val="0"/>
          <w:numId w:val="2"/>
        </w:numPr>
        <w:rPr>
          <w:rFonts w:ascii="Arial" w:hAnsi="Arial" w:cs="Arial"/>
          <w:b/>
          <w:bCs/>
          <w:sz w:val="20"/>
          <w:szCs w:val="20"/>
          <w:highlight w:val="yellow"/>
          <w:u w:val="single"/>
        </w:rPr>
      </w:pPr>
      <w:r w:rsidRPr="001013EB">
        <w:rPr>
          <w:rFonts w:ascii="Arial" w:hAnsi="Arial" w:cs="Arial"/>
          <w:sz w:val="20"/>
          <w:szCs w:val="20"/>
          <w:highlight w:val="yellow"/>
        </w:rPr>
        <w:t xml:space="preserve">CC </w:t>
      </w:r>
    </w:p>
    <w:p w14:paraId="0836699A" w14:textId="329AB61D" w:rsidR="00A10B50" w:rsidRPr="001013EB" w:rsidRDefault="00A10B50" w:rsidP="00A10B50">
      <w:pPr>
        <w:rPr>
          <w:rFonts w:ascii="Arial" w:hAnsi="Arial" w:cs="Arial"/>
          <w:b/>
          <w:bCs/>
          <w:sz w:val="20"/>
          <w:szCs w:val="20"/>
          <w:highlight w:val="yellow"/>
          <w:u w:val="single"/>
        </w:rPr>
      </w:pPr>
      <w:r w:rsidRPr="001013EB">
        <w:rPr>
          <w:rFonts w:ascii="Arial" w:hAnsi="Arial" w:cs="Arial"/>
          <w:i/>
          <w:iCs/>
          <w:sz w:val="20"/>
          <w:szCs w:val="20"/>
          <w:highlight w:val="yellow"/>
        </w:rPr>
        <w:t>(hier 3-6 positive Skalen als Beispiel auflisten. Zum Beispiel: Entwicklungsmöglichkeiten, soziale Unterstützung, etc.)</w:t>
      </w:r>
    </w:p>
    <w:p w14:paraId="723545A9" w14:textId="221CAE6B" w:rsidR="00D9667C" w:rsidRPr="001013EB" w:rsidRDefault="00A10B50" w:rsidP="003D08F0">
      <w:pPr>
        <w:rPr>
          <w:rFonts w:ascii="Arial" w:hAnsi="Arial" w:cs="Arial"/>
          <w:b/>
          <w:sz w:val="20"/>
          <w:szCs w:val="20"/>
          <w:u w:val="single"/>
        </w:rPr>
      </w:pPr>
      <w:r w:rsidRPr="001013EB">
        <w:rPr>
          <w:rFonts w:ascii="Arial" w:hAnsi="Arial" w:cs="Arial"/>
          <w:b/>
          <w:bCs/>
          <w:sz w:val="20"/>
          <w:szCs w:val="20"/>
          <w:u w:val="single"/>
        </w:rPr>
        <w:t>Unsere Handlungsbedarfe:</w:t>
      </w:r>
    </w:p>
    <w:p w14:paraId="415C1198" w14:textId="4226CEF6" w:rsidR="00A10B50" w:rsidRPr="001013EB" w:rsidRDefault="00A10B50" w:rsidP="00A10B50">
      <w:pPr>
        <w:pStyle w:val="Listenabsatz"/>
        <w:numPr>
          <w:ilvl w:val="0"/>
          <w:numId w:val="2"/>
        </w:numPr>
        <w:rPr>
          <w:rFonts w:ascii="Arial" w:hAnsi="Arial" w:cs="Arial"/>
          <w:sz w:val="20"/>
          <w:szCs w:val="20"/>
        </w:rPr>
      </w:pPr>
      <w:r w:rsidRPr="001013EB">
        <w:rPr>
          <w:rFonts w:ascii="Arial" w:hAnsi="Arial" w:cs="Arial"/>
          <w:sz w:val="20"/>
          <w:szCs w:val="20"/>
        </w:rPr>
        <w:t xml:space="preserve">XY Skalen ergeben Handlungsbedarfe </w:t>
      </w:r>
    </w:p>
    <w:p w14:paraId="65DE9A64" w14:textId="68CFF5E9" w:rsidR="00A10B50" w:rsidRPr="001013EB" w:rsidRDefault="00A10B50" w:rsidP="00A10B50">
      <w:pPr>
        <w:pStyle w:val="Listenabsatz"/>
        <w:rPr>
          <w:rFonts w:ascii="Arial" w:hAnsi="Arial" w:cs="Arial"/>
          <w:i/>
          <w:iCs/>
          <w:sz w:val="20"/>
          <w:szCs w:val="20"/>
        </w:rPr>
      </w:pPr>
      <w:r w:rsidRPr="001013EB">
        <w:rPr>
          <w:rFonts w:ascii="Arial" w:hAnsi="Arial" w:cs="Arial"/>
          <w:sz w:val="20"/>
          <w:szCs w:val="20"/>
          <w:highlight w:val="yellow"/>
        </w:rPr>
        <w:lastRenderedPageBreak/>
        <w:t>(</w:t>
      </w:r>
      <w:r w:rsidRPr="001013EB">
        <w:rPr>
          <w:rFonts w:ascii="Arial" w:hAnsi="Arial" w:cs="Arial"/>
          <w:i/>
          <w:iCs/>
          <w:sz w:val="20"/>
          <w:szCs w:val="20"/>
          <w:highlight w:val="yellow"/>
        </w:rPr>
        <w:t>hier die Anzahl an Skalen angeben, die 7 oder mehr Punkte vom Referenzwert Schulform negativ abweichen</w:t>
      </w:r>
      <w:r w:rsidR="00C40B24">
        <w:rPr>
          <w:rFonts w:ascii="Arial" w:hAnsi="Arial" w:cs="Arial"/>
          <w:i/>
          <w:iCs/>
          <w:sz w:val="20"/>
          <w:szCs w:val="20"/>
          <w:highlight w:val="yellow"/>
        </w:rPr>
        <w:t xml:space="preserve"> oder aber nach Sichtung mit dem Steuerkreis ein Handlungsfeld darstellen.</w:t>
      </w:r>
      <w:r w:rsidRPr="001013EB">
        <w:rPr>
          <w:rFonts w:ascii="Arial" w:hAnsi="Arial" w:cs="Arial"/>
          <w:i/>
          <w:iCs/>
          <w:sz w:val="20"/>
          <w:szCs w:val="20"/>
          <w:highlight w:val="yellow"/>
        </w:rPr>
        <w:t>)</w:t>
      </w:r>
    </w:p>
    <w:p w14:paraId="7E607337" w14:textId="5530F752" w:rsidR="00A10B50" w:rsidRPr="001013EB" w:rsidRDefault="00A10B50" w:rsidP="00A10B50">
      <w:pPr>
        <w:pStyle w:val="Listenabsatz"/>
        <w:ind w:left="0"/>
        <w:rPr>
          <w:rFonts w:ascii="Arial" w:hAnsi="Arial" w:cs="Arial"/>
          <w:i/>
          <w:iCs/>
          <w:sz w:val="20"/>
          <w:szCs w:val="20"/>
        </w:rPr>
      </w:pPr>
    </w:p>
    <w:p w14:paraId="528CE5D2" w14:textId="772D9A32" w:rsidR="00A10B50" w:rsidRPr="001013EB" w:rsidRDefault="00A10B50" w:rsidP="00A10B50">
      <w:pPr>
        <w:pStyle w:val="Listenabsatz"/>
        <w:ind w:left="0"/>
        <w:rPr>
          <w:rFonts w:ascii="Arial" w:hAnsi="Arial" w:cs="Arial"/>
          <w:sz w:val="20"/>
          <w:szCs w:val="20"/>
        </w:rPr>
      </w:pPr>
      <w:r w:rsidRPr="001013EB">
        <w:rPr>
          <w:rFonts w:ascii="Arial" w:hAnsi="Arial" w:cs="Arial"/>
          <w:sz w:val="20"/>
          <w:szCs w:val="20"/>
        </w:rPr>
        <w:t>Hier müssen wir noch genauer hinschauen:</w:t>
      </w:r>
    </w:p>
    <w:p w14:paraId="1EACA450" w14:textId="77777777" w:rsidR="00A10B50" w:rsidRPr="001013EB" w:rsidRDefault="00A10B50" w:rsidP="00A10B50">
      <w:pPr>
        <w:pStyle w:val="Listenabsatz"/>
        <w:numPr>
          <w:ilvl w:val="0"/>
          <w:numId w:val="2"/>
        </w:numPr>
        <w:rPr>
          <w:rFonts w:ascii="Arial" w:hAnsi="Arial" w:cs="Arial"/>
          <w:b/>
          <w:bCs/>
          <w:sz w:val="20"/>
          <w:szCs w:val="20"/>
          <w:highlight w:val="yellow"/>
          <w:u w:val="single"/>
        </w:rPr>
      </w:pPr>
      <w:r w:rsidRPr="001013EB">
        <w:rPr>
          <w:rFonts w:ascii="Arial" w:hAnsi="Arial" w:cs="Arial"/>
          <w:sz w:val="20"/>
          <w:szCs w:val="20"/>
          <w:highlight w:val="yellow"/>
        </w:rPr>
        <w:t xml:space="preserve">AA </w:t>
      </w:r>
    </w:p>
    <w:p w14:paraId="6028570B" w14:textId="77777777" w:rsidR="00A10B50" w:rsidRPr="001013EB" w:rsidRDefault="00A10B50" w:rsidP="00A10B50">
      <w:pPr>
        <w:pStyle w:val="Listenabsatz"/>
        <w:numPr>
          <w:ilvl w:val="0"/>
          <w:numId w:val="2"/>
        </w:numPr>
        <w:rPr>
          <w:rFonts w:ascii="Arial" w:hAnsi="Arial" w:cs="Arial"/>
          <w:b/>
          <w:bCs/>
          <w:sz w:val="20"/>
          <w:szCs w:val="20"/>
          <w:highlight w:val="yellow"/>
          <w:u w:val="single"/>
        </w:rPr>
      </w:pPr>
      <w:r w:rsidRPr="001013EB">
        <w:rPr>
          <w:rFonts w:ascii="Arial" w:hAnsi="Arial" w:cs="Arial"/>
          <w:sz w:val="20"/>
          <w:szCs w:val="20"/>
          <w:highlight w:val="yellow"/>
        </w:rPr>
        <w:t>BB</w:t>
      </w:r>
    </w:p>
    <w:p w14:paraId="06A033DD" w14:textId="77777777" w:rsidR="00A10B50" w:rsidRPr="001013EB" w:rsidRDefault="00A10B50" w:rsidP="00A10B50">
      <w:pPr>
        <w:pStyle w:val="Listenabsatz"/>
        <w:numPr>
          <w:ilvl w:val="0"/>
          <w:numId w:val="2"/>
        </w:numPr>
        <w:rPr>
          <w:rFonts w:ascii="Arial" w:hAnsi="Arial" w:cs="Arial"/>
          <w:b/>
          <w:bCs/>
          <w:sz w:val="20"/>
          <w:szCs w:val="20"/>
          <w:highlight w:val="yellow"/>
          <w:u w:val="single"/>
        </w:rPr>
      </w:pPr>
      <w:r w:rsidRPr="001013EB">
        <w:rPr>
          <w:rFonts w:ascii="Arial" w:hAnsi="Arial" w:cs="Arial"/>
          <w:sz w:val="20"/>
          <w:szCs w:val="20"/>
          <w:highlight w:val="yellow"/>
        </w:rPr>
        <w:t xml:space="preserve">CC </w:t>
      </w:r>
    </w:p>
    <w:p w14:paraId="4AF26A38" w14:textId="60D9AA4F" w:rsidR="00A10B50" w:rsidRPr="001013EB" w:rsidRDefault="00A10B50" w:rsidP="00A10B50">
      <w:pPr>
        <w:rPr>
          <w:rFonts w:ascii="Arial" w:hAnsi="Arial" w:cs="Arial"/>
          <w:b/>
          <w:bCs/>
          <w:sz w:val="20"/>
          <w:szCs w:val="20"/>
          <w:highlight w:val="yellow"/>
          <w:u w:val="single"/>
        </w:rPr>
      </w:pPr>
      <w:r w:rsidRPr="001013EB">
        <w:rPr>
          <w:rFonts w:ascii="Arial" w:hAnsi="Arial" w:cs="Arial"/>
          <w:i/>
          <w:iCs/>
          <w:sz w:val="20"/>
          <w:szCs w:val="20"/>
          <w:highlight w:val="yellow"/>
        </w:rPr>
        <w:t xml:space="preserve">(hier 2-3 </w:t>
      </w:r>
      <w:r w:rsidR="00CC19FC" w:rsidRPr="001013EB">
        <w:rPr>
          <w:rFonts w:ascii="Arial" w:hAnsi="Arial" w:cs="Arial"/>
          <w:i/>
          <w:iCs/>
          <w:sz w:val="20"/>
          <w:szCs w:val="20"/>
          <w:highlight w:val="yellow"/>
        </w:rPr>
        <w:t xml:space="preserve">negative </w:t>
      </w:r>
      <w:r w:rsidRPr="001013EB">
        <w:rPr>
          <w:rFonts w:ascii="Arial" w:hAnsi="Arial" w:cs="Arial"/>
          <w:i/>
          <w:iCs/>
          <w:sz w:val="20"/>
          <w:szCs w:val="20"/>
          <w:highlight w:val="yellow"/>
        </w:rPr>
        <w:t xml:space="preserve">Skalen als Beispiel auflisten. Zum Beispiel: </w:t>
      </w:r>
      <w:r w:rsidR="00E742A3">
        <w:rPr>
          <w:rFonts w:ascii="Arial" w:hAnsi="Arial" w:cs="Arial"/>
          <w:i/>
          <w:iCs/>
          <w:sz w:val="20"/>
          <w:szCs w:val="20"/>
          <w:highlight w:val="yellow"/>
        </w:rPr>
        <w:t>W</w:t>
      </w:r>
      <w:r w:rsidR="00CC19FC" w:rsidRPr="001013EB">
        <w:rPr>
          <w:rFonts w:ascii="Arial" w:hAnsi="Arial" w:cs="Arial"/>
          <w:i/>
          <w:iCs/>
          <w:sz w:val="20"/>
          <w:szCs w:val="20"/>
          <w:highlight w:val="yellow"/>
        </w:rPr>
        <w:t>ork-</w:t>
      </w:r>
      <w:r w:rsidR="00E742A3">
        <w:rPr>
          <w:rFonts w:ascii="Arial" w:hAnsi="Arial" w:cs="Arial"/>
          <w:i/>
          <w:iCs/>
          <w:sz w:val="20"/>
          <w:szCs w:val="20"/>
          <w:highlight w:val="yellow"/>
        </w:rPr>
        <w:t>P</w:t>
      </w:r>
      <w:r w:rsidR="00CC19FC" w:rsidRPr="001013EB">
        <w:rPr>
          <w:rFonts w:ascii="Arial" w:hAnsi="Arial" w:cs="Arial"/>
          <w:i/>
          <w:iCs/>
          <w:sz w:val="20"/>
          <w:szCs w:val="20"/>
          <w:highlight w:val="yellow"/>
        </w:rPr>
        <w:t>rivacy</w:t>
      </w:r>
      <w:r w:rsidRPr="001013EB">
        <w:rPr>
          <w:rFonts w:ascii="Arial" w:hAnsi="Arial" w:cs="Arial"/>
          <w:i/>
          <w:iCs/>
          <w:sz w:val="20"/>
          <w:szCs w:val="20"/>
          <w:highlight w:val="yellow"/>
        </w:rPr>
        <w:t xml:space="preserve">, </w:t>
      </w:r>
      <w:r w:rsidR="00CC19FC" w:rsidRPr="001013EB">
        <w:rPr>
          <w:rFonts w:ascii="Arial" w:hAnsi="Arial" w:cs="Arial"/>
          <w:i/>
          <w:iCs/>
          <w:sz w:val="20"/>
          <w:szCs w:val="20"/>
          <w:highlight w:val="yellow"/>
        </w:rPr>
        <w:t>Lärm, etc.</w:t>
      </w:r>
      <w:r w:rsidRPr="001013EB">
        <w:rPr>
          <w:rFonts w:ascii="Arial" w:hAnsi="Arial" w:cs="Arial"/>
          <w:i/>
          <w:iCs/>
          <w:sz w:val="20"/>
          <w:szCs w:val="20"/>
          <w:highlight w:val="yellow"/>
        </w:rPr>
        <w:t>)</w:t>
      </w:r>
    </w:p>
    <w:p w14:paraId="1C882B37" w14:textId="1B9F55DD" w:rsidR="00B76FBF" w:rsidRPr="001013EB" w:rsidRDefault="00B76FBF" w:rsidP="00B76FBF">
      <w:pPr>
        <w:rPr>
          <w:rFonts w:ascii="Arial" w:hAnsi="Arial" w:cs="Arial"/>
          <w:b/>
          <w:bCs/>
          <w:sz w:val="20"/>
          <w:szCs w:val="20"/>
          <w:u w:val="single"/>
        </w:rPr>
      </w:pPr>
      <w:r w:rsidRPr="001013EB">
        <w:rPr>
          <w:rFonts w:ascii="Arial" w:hAnsi="Arial" w:cs="Arial"/>
          <w:b/>
          <w:bCs/>
          <w:sz w:val="20"/>
          <w:szCs w:val="20"/>
          <w:u w:val="single"/>
        </w:rPr>
        <w:t>Weiterer Prozess:</w:t>
      </w:r>
      <w:r w:rsidRPr="001013EB">
        <w:rPr>
          <w:rStyle w:val="Funotenzeichen"/>
          <w:rFonts w:ascii="Arial" w:hAnsi="Arial" w:cs="Arial"/>
          <w:sz w:val="20"/>
          <w:szCs w:val="20"/>
        </w:rPr>
        <w:t xml:space="preserve"> </w:t>
      </w:r>
    </w:p>
    <w:p w14:paraId="265B3134" w14:textId="6EFF805F" w:rsidR="00AC6B38" w:rsidRPr="001013EB" w:rsidRDefault="00B76FBF" w:rsidP="00B76FBF">
      <w:pPr>
        <w:jc w:val="both"/>
        <w:rPr>
          <w:rFonts w:ascii="Arial" w:hAnsi="Arial" w:cs="Arial"/>
          <w:sz w:val="20"/>
          <w:szCs w:val="20"/>
          <w:highlight w:val="yellow"/>
        </w:rPr>
      </w:pPr>
      <w:r w:rsidRPr="001013EB">
        <w:rPr>
          <w:rFonts w:ascii="Arial" w:hAnsi="Arial" w:cs="Arial"/>
          <w:sz w:val="20"/>
          <w:szCs w:val="20"/>
          <w:highlight w:val="yellow"/>
        </w:rPr>
        <w:t>I</w:t>
      </w:r>
      <w:r w:rsidR="00C7407C">
        <w:rPr>
          <w:rFonts w:ascii="Arial" w:hAnsi="Arial" w:cs="Arial"/>
          <w:sz w:val="20"/>
          <w:szCs w:val="20"/>
          <w:highlight w:val="yellow"/>
        </w:rPr>
        <w:t>m</w:t>
      </w:r>
      <w:r w:rsidRPr="001013EB">
        <w:rPr>
          <w:rFonts w:ascii="Arial" w:hAnsi="Arial" w:cs="Arial"/>
          <w:sz w:val="20"/>
          <w:szCs w:val="20"/>
          <w:highlight w:val="yellow"/>
        </w:rPr>
        <w:t xml:space="preserve"> </w:t>
      </w:r>
      <w:r w:rsidR="00C40B24">
        <w:rPr>
          <w:rFonts w:ascii="Arial" w:hAnsi="Arial" w:cs="Arial"/>
          <w:sz w:val="20"/>
          <w:szCs w:val="20"/>
          <w:highlight w:val="yellow"/>
        </w:rPr>
        <w:t xml:space="preserve">nächsten Schritt werden wir Sie </w:t>
      </w:r>
      <w:r w:rsidR="00F6445A" w:rsidRPr="001013EB">
        <w:rPr>
          <w:rFonts w:ascii="Arial" w:hAnsi="Arial" w:cs="Arial"/>
          <w:sz w:val="20"/>
          <w:szCs w:val="20"/>
          <w:highlight w:val="yellow"/>
        </w:rPr>
        <w:t xml:space="preserve">im Rahmen der </w:t>
      </w:r>
      <w:proofErr w:type="spellStart"/>
      <w:r w:rsidR="00F6445A" w:rsidRPr="001013EB">
        <w:rPr>
          <w:rFonts w:ascii="Arial" w:hAnsi="Arial" w:cs="Arial"/>
          <w:sz w:val="20"/>
          <w:szCs w:val="20"/>
          <w:highlight w:val="yellow"/>
        </w:rPr>
        <w:t>Lehrer</w:t>
      </w:r>
      <w:r w:rsidR="00E742A3">
        <w:rPr>
          <w:rFonts w:ascii="Arial" w:hAnsi="Arial" w:cs="Arial"/>
          <w:sz w:val="20"/>
          <w:szCs w:val="20"/>
          <w:highlight w:val="yellow"/>
        </w:rPr>
        <w:t>:innen</w:t>
      </w:r>
      <w:r w:rsidR="00F6445A" w:rsidRPr="001013EB">
        <w:rPr>
          <w:rFonts w:ascii="Arial" w:hAnsi="Arial" w:cs="Arial"/>
          <w:sz w:val="20"/>
          <w:szCs w:val="20"/>
          <w:highlight w:val="yellow"/>
        </w:rPr>
        <w:t>konferenz</w:t>
      </w:r>
      <w:proofErr w:type="spellEnd"/>
      <w:r w:rsidR="00F6445A" w:rsidRPr="001013EB">
        <w:rPr>
          <w:rFonts w:ascii="Arial" w:hAnsi="Arial" w:cs="Arial"/>
          <w:sz w:val="20"/>
          <w:szCs w:val="20"/>
          <w:highlight w:val="yellow"/>
        </w:rPr>
        <w:t xml:space="preserve"> am TT.MM.JJJJ</w:t>
      </w:r>
      <w:r w:rsidR="00C40B24">
        <w:rPr>
          <w:rFonts w:ascii="Arial" w:hAnsi="Arial" w:cs="Arial"/>
          <w:sz w:val="20"/>
          <w:szCs w:val="20"/>
          <w:highlight w:val="yellow"/>
        </w:rPr>
        <w:t xml:space="preserve"> </w:t>
      </w:r>
      <w:r w:rsidR="002027EB">
        <w:rPr>
          <w:rFonts w:ascii="Arial" w:hAnsi="Arial" w:cs="Arial"/>
          <w:sz w:val="20"/>
          <w:szCs w:val="20"/>
          <w:highlight w:val="yellow"/>
        </w:rPr>
        <w:t>über das weitere Vorgehen</w:t>
      </w:r>
      <w:r w:rsidR="00F6445A" w:rsidRPr="001013EB">
        <w:rPr>
          <w:rFonts w:ascii="Arial" w:hAnsi="Arial" w:cs="Arial"/>
          <w:sz w:val="20"/>
          <w:szCs w:val="20"/>
          <w:highlight w:val="yellow"/>
        </w:rPr>
        <w:t xml:space="preserve"> informieren.</w:t>
      </w:r>
    </w:p>
    <w:p w14:paraId="5820FA02" w14:textId="77777777" w:rsidR="00CC19FC" w:rsidRPr="001013EB" w:rsidRDefault="00B76FBF" w:rsidP="00B76FBF">
      <w:pPr>
        <w:jc w:val="both"/>
        <w:rPr>
          <w:rFonts w:ascii="Arial" w:hAnsi="Arial" w:cs="Arial"/>
          <w:sz w:val="20"/>
          <w:szCs w:val="20"/>
        </w:rPr>
      </w:pPr>
      <w:r w:rsidRPr="001013EB">
        <w:rPr>
          <w:rFonts w:ascii="Arial" w:hAnsi="Arial" w:cs="Arial"/>
          <w:sz w:val="20"/>
          <w:szCs w:val="20"/>
          <w:highlight w:val="yellow"/>
        </w:rPr>
        <w:t>Für die Maßnahmenableitung möchten wir im Rahmen eines COPSOQ-Auswertungstages auf Ihre Hilfe zurückgreifen. Gemeinsam mit Ihnen</w:t>
      </w:r>
      <w:r w:rsidR="00AC6B38" w:rsidRPr="001013EB">
        <w:rPr>
          <w:rFonts w:ascii="Arial" w:hAnsi="Arial" w:cs="Arial"/>
          <w:sz w:val="20"/>
          <w:szCs w:val="20"/>
          <w:highlight w:val="yellow"/>
        </w:rPr>
        <w:t xml:space="preserve"> und der externen Begleitung seitens B·A·D GmbH</w:t>
      </w:r>
      <w:r w:rsidRPr="001013EB">
        <w:rPr>
          <w:rFonts w:ascii="Arial" w:hAnsi="Arial" w:cs="Arial"/>
          <w:sz w:val="20"/>
          <w:szCs w:val="20"/>
          <w:highlight w:val="yellow"/>
        </w:rPr>
        <w:t xml:space="preserve"> werden wir konkret die Probleme, die sich im Alltag bei den auffälligen Skalen zeigen, identifizieren und Vorschläge für Verbesserungen sammeln. Nach Bedarf werden zu einzelnen Themen im Nachgang zum Auswertungstag Arbeitsgruppen entstehen.</w:t>
      </w:r>
      <w:r w:rsidRPr="001013EB">
        <w:rPr>
          <w:rFonts w:ascii="Arial" w:hAnsi="Arial" w:cs="Arial"/>
          <w:sz w:val="20"/>
          <w:szCs w:val="20"/>
        </w:rPr>
        <w:t xml:space="preserve"> </w:t>
      </w:r>
    </w:p>
    <w:p w14:paraId="3384F7C4" w14:textId="567B6D67" w:rsidR="00AC6B38" w:rsidRPr="001013EB" w:rsidRDefault="00AC6B38" w:rsidP="00B76FBF">
      <w:pPr>
        <w:jc w:val="both"/>
        <w:rPr>
          <w:rFonts w:ascii="Arial" w:hAnsi="Arial" w:cs="Arial"/>
          <w:i/>
          <w:sz w:val="20"/>
          <w:szCs w:val="20"/>
        </w:rPr>
      </w:pPr>
      <w:r w:rsidRPr="001013EB">
        <w:rPr>
          <w:rFonts w:ascii="Arial" w:hAnsi="Arial" w:cs="Arial"/>
          <w:i/>
          <w:sz w:val="20"/>
          <w:szCs w:val="20"/>
          <w:highlight w:val="yellow"/>
        </w:rPr>
        <w:t>(entsprechend Ihrem weiteren Prozess anpassen)</w:t>
      </w:r>
    </w:p>
    <w:p w14:paraId="2E2DFE9E" w14:textId="68B3CB2C" w:rsidR="00AC6B38" w:rsidRPr="001013EB" w:rsidRDefault="00B76FBF" w:rsidP="00AC6B38">
      <w:pPr>
        <w:jc w:val="both"/>
        <w:rPr>
          <w:rFonts w:ascii="Arial" w:hAnsi="Arial" w:cs="Arial"/>
          <w:sz w:val="20"/>
          <w:szCs w:val="20"/>
        </w:rPr>
      </w:pPr>
      <w:r w:rsidRPr="001013EB">
        <w:rPr>
          <w:rFonts w:ascii="Arial" w:hAnsi="Arial" w:cs="Arial"/>
          <w:sz w:val="20"/>
          <w:szCs w:val="20"/>
        </w:rPr>
        <w:t>Ich gebe Ihnen in regelmäßigen Abständen</w:t>
      </w:r>
      <w:r w:rsidR="006D12CB" w:rsidRPr="001013EB">
        <w:rPr>
          <w:rFonts w:ascii="Arial" w:hAnsi="Arial" w:cs="Arial"/>
          <w:sz w:val="20"/>
          <w:szCs w:val="20"/>
        </w:rPr>
        <w:t xml:space="preserve"> in unseren Konferenzen</w:t>
      </w:r>
      <w:r w:rsidRPr="001013EB">
        <w:rPr>
          <w:rFonts w:ascii="Arial" w:hAnsi="Arial" w:cs="Arial"/>
          <w:sz w:val="20"/>
          <w:szCs w:val="20"/>
        </w:rPr>
        <w:t xml:space="preserve"> Auskunft über den aktuellen Bearbeitungsstand.</w:t>
      </w:r>
    </w:p>
    <w:p w14:paraId="3D766E73" w14:textId="4803F7A0" w:rsidR="00AC6B38" w:rsidRPr="001013EB" w:rsidRDefault="00AC6B38" w:rsidP="00AC6B38">
      <w:pPr>
        <w:spacing w:line="360" w:lineRule="auto"/>
        <w:jc w:val="both"/>
        <w:rPr>
          <w:rFonts w:ascii="Arial" w:hAnsi="Arial" w:cs="Arial"/>
          <w:sz w:val="20"/>
          <w:szCs w:val="20"/>
        </w:rPr>
      </w:pPr>
      <w:r w:rsidRPr="001013EB">
        <w:rPr>
          <w:rFonts w:ascii="Arial" w:hAnsi="Arial" w:cs="Arial"/>
          <w:sz w:val="20"/>
          <w:szCs w:val="20"/>
        </w:rPr>
        <w:t>Ich</w:t>
      </w:r>
      <w:r w:rsidR="00B76FBF" w:rsidRPr="001013EB">
        <w:rPr>
          <w:rFonts w:ascii="Arial" w:hAnsi="Arial" w:cs="Arial"/>
          <w:sz w:val="20"/>
          <w:szCs w:val="20"/>
        </w:rPr>
        <w:t xml:space="preserve"> freue </w:t>
      </w:r>
      <w:r w:rsidRPr="001013EB">
        <w:rPr>
          <w:rFonts w:ascii="Arial" w:hAnsi="Arial" w:cs="Arial"/>
          <w:sz w:val="20"/>
          <w:szCs w:val="20"/>
        </w:rPr>
        <w:t xml:space="preserve">mich darauf </w:t>
      </w:r>
      <w:r w:rsidR="006D12CB" w:rsidRPr="001013EB">
        <w:rPr>
          <w:rFonts w:ascii="Arial" w:hAnsi="Arial" w:cs="Arial"/>
          <w:sz w:val="20"/>
          <w:szCs w:val="20"/>
        </w:rPr>
        <w:t xml:space="preserve">gemeinsam mit Ihnen an diesem Thema </w:t>
      </w:r>
      <w:r w:rsidR="005E08D5" w:rsidRPr="001013EB">
        <w:rPr>
          <w:rFonts w:ascii="Arial" w:hAnsi="Arial" w:cs="Arial"/>
          <w:sz w:val="20"/>
          <w:szCs w:val="20"/>
        </w:rPr>
        <w:t>weiterzuarbeiten</w:t>
      </w:r>
      <w:r w:rsidR="006D12CB" w:rsidRPr="001013EB">
        <w:rPr>
          <w:rFonts w:ascii="Arial" w:hAnsi="Arial" w:cs="Arial"/>
          <w:sz w:val="20"/>
          <w:szCs w:val="20"/>
        </w:rPr>
        <w:t>.</w:t>
      </w:r>
      <w:r w:rsidRPr="001013EB">
        <w:rPr>
          <w:rFonts w:ascii="Arial" w:hAnsi="Arial" w:cs="Arial"/>
          <w:sz w:val="20"/>
          <w:szCs w:val="20"/>
        </w:rPr>
        <w:t xml:space="preserve"> Denn Kultur lässt sich nur gemeinsam gestalten. </w:t>
      </w:r>
    </w:p>
    <w:p w14:paraId="1B54E822" w14:textId="41E13525" w:rsidR="00B76FBF" w:rsidRPr="001013EB" w:rsidRDefault="00B76FBF" w:rsidP="00AC6B38">
      <w:pPr>
        <w:spacing w:line="360" w:lineRule="auto"/>
        <w:jc w:val="both"/>
        <w:rPr>
          <w:rFonts w:ascii="Arial" w:hAnsi="Arial" w:cs="Arial"/>
          <w:sz w:val="20"/>
          <w:szCs w:val="20"/>
        </w:rPr>
      </w:pPr>
    </w:p>
    <w:p w14:paraId="7FA12D00" w14:textId="77777777" w:rsidR="00B76FBF" w:rsidRPr="001013EB" w:rsidRDefault="00B76FBF" w:rsidP="00B76FBF">
      <w:pPr>
        <w:jc w:val="both"/>
        <w:rPr>
          <w:rFonts w:ascii="Arial" w:hAnsi="Arial" w:cs="Arial"/>
          <w:sz w:val="20"/>
          <w:szCs w:val="20"/>
        </w:rPr>
      </w:pPr>
    </w:p>
    <w:p w14:paraId="05A25FF6" w14:textId="77777777" w:rsidR="00812CC5" w:rsidRPr="001013EB" w:rsidRDefault="00812CC5" w:rsidP="00D9667C">
      <w:pPr>
        <w:rPr>
          <w:rFonts w:ascii="Arial" w:hAnsi="Arial" w:cs="Arial"/>
          <w:b/>
          <w:bCs/>
          <w:sz w:val="20"/>
          <w:szCs w:val="20"/>
          <w:u w:val="single"/>
        </w:rPr>
      </w:pPr>
    </w:p>
    <w:p w14:paraId="02F7D09F" w14:textId="77777777" w:rsidR="00812CC5" w:rsidRPr="001013EB" w:rsidRDefault="00812CC5" w:rsidP="00D9667C">
      <w:pPr>
        <w:rPr>
          <w:rFonts w:ascii="Arial" w:hAnsi="Arial" w:cs="Arial"/>
          <w:b/>
          <w:bCs/>
          <w:sz w:val="20"/>
          <w:szCs w:val="20"/>
          <w:u w:val="single"/>
        </w:rPr>
      </w:pPr>
    </w:p>
    <w:p w14:paraId="5D64A6E0" w14:textId="77777777" w:rsidR="00812CC5" w:rsidRPr="001013EB" w:rsidRDefault="00812CC5" w:rsidP="00D9667C">
      <w:pPr>
        <w:rPr>
          <w:rFonts w:ascii="Arial" w:hAnsi="Arial" w:cs="Arial"/>
          <w:b/>
          <w:bCs/>
          <w:sz w:val="20"/>
          <w:szCs w:val="20"/>
          <w:u w:val="single"/>
        </w:rPr>
      </w:pPr>
    </w:p>
    <w:p w14:paraId="4428C4E2" w14:textId="77777777" w:rsidR="00812CC5" w:rsidRPr="001013EB" w:rsidRDefault="00812CC5">
      <w:pPr>
        <w:rPr>
          <w:rFonts w:ascii="Arial" w:hAnsi="Arial" w:cs="Arial"/>
          <w:b/>
          <w:bCs/>
          <w:sz w:val="20"/>
          <w:szCs w:val="20"/>
          <w:u w:val="single"/>
        </w:rPr>
      </w:pPr>
      <w:r w:rsidRPr="001013EB">
        <w:rPr>
          <w:rFonts w:ascii="Arial" w:hAnsi="Arial" w:cs="Arial"/>
          <w:b/>
          <w:bCs/>
          <w:sz w:val="20"/>
          <w:szCs w:val="20"/>
          <w:u w:val="single"/>
        </w:rPr>
        <w:br w:type="page"/>
      </w:r>
    </w:p>
    <w:p w14:paraId="0E43150D" w14:textId="295F32B3" w:rsidR="00E43960" w:rsidRPr="001013EB" w:rsidRDefault="00812CC5" w:rsidP="00D9667C">
      <w:pPr>
        <w:rPr>
          <w:rFonts w:ascii="Arial" w:hAnsi="Arial" w:cs="Arial"/>
          <w:b/>
          <w:bCs/>
          <w:sz w:val="20"/>
          <w:szCs w:val="20"/>
          <w:u w:val="single"/>
        </w:rPr>
      </w:pPr>
      <w:r w:rsidRPr="001013EB">
        <w:rPr>
          <w:rFonts w:ascii="Arial" w:hAnsi="Arial" w:cs="Arial"/>
          <w:b/>
          <w:bCs/>
          <w:sz w:val="20"/>
          <w:szCs w:val="20"/>
          <w:u w:val="single"/>
        </w:rPr>
        <w:lastRenderedPageBreak/>
        <w:t>Unterstützende Information für Sie als Schulleitung:</w:t>
      </w:r>
    </w:p>
    <w:p w14:paraId="4BE62D9C" w14:textId="124F15C3" w:rsidR="00812CC5" w:rsidRPr="001013EB" w:rsidRDefault="00812CC5" w:rsidP="00812CC5">
      <w:pPr>
        <w:pStyle w:val="Listenabsatz"/>
        <w:numPr>
          <w:ilvl w:val="0"/>
          <w:numId w:val="1"/>
        </w:numPr>
        <w:rPr>
          <w:rFonts w:ascii="Arial" w:hAnsi="Arial" w:cs="Arial"/>
          <w:b/>
          <w:bCs/>
          <w:sz w:val="20"/>
          <w:szCs w:val="20"/>
          <w:u w:val="single"/>
        </w:rPr>
      </w:pPr>
      <w:r w:rsidRPr="001013EB">
        <w:rPr>
          <w:rFonts w:ascii="Arial" w:hAnsi="Arial" w:cs="Arial"/>
          <w:sz w:val="20"/>
          <w:szCs w:val="20"/>
        </w:rPr>
        <w:t>beim Gesamtergebnis werden ausschließlich Ergebnisse auf Ebene der Skalen angegeben. Eine Skala besteht aus mehreren einzelnen Fragen. Die Skalen werden im COPSOQ-Bericht in den Schaubildern dargestellt. Beispiel für eine Skala ist z.B. „quantitative Anforderungen“</w:t>
      </w:r>
    </w:p>
    <w:p w14:paraId="60D56D62" w14:textId="0EB75F17" w:rsidR="00812CC5" w:rsidRPr="001013EB" w:rsidRDefault="00812CC5" w:rsidP="00812CC5">
      <w:pPr>
        <w:pStyle w:val="Listenabsatz"/>
        <w:numPr>
          <w:ilvl w:val="0"/>
          <w:numId w:val="1"/>
        </w:numPr>
        <w:rPr>
          <w:rFonts w:ascii="Arial" w:hAnsi="Arial" w:cs="Arial"/>
          <w:b/>
          <w:bCs/>
          <w:sz w:val="20"/>
          <w:szCs w:val="20"/>
          <w:u w:val="single"/>
        </w:rPr>
      </w:pPr>
      <w:r w:rsidRPr="001013EB">
        <w:rPr>
          <w:rFonts w:ascii="Arial" w:hAnsi="Arial" w:cs="Arial"/>
          <w:sz w:val="20"/>
          <w:szCs w:val="20"/>
        </w:rPr>
        <w:t>den Referenzwert für Ihre Schulform finden Sie in den Grafiken immer als rechten/letzten Balken einer Skala dargestellt. Ihr Schulergebnis ist immer als linker/erster Balken dargestellt</w:t>
      </w:r>
    </w:p>
    <w:p w14:paraId="3820A521" w14:textId="5C5FF55E" w:rsidR="00812CC5" w:rsidRPr="001013EB" w:rsidRDefault="00812CC5" w:rsidP="00812CC5">
      <w:pPr>
        <w:pStyle w:val="Listenabsatz"/>
        <w:rPr>
          <w:rFonts w:ascii="Arial" w:hAnsi="Arial" w:cs="Arial"/>
          <w:sz w:val="20"/>
          <w:szCs w:val="20"/>
        </w:rPr>
      </w:pPr>
    </w:p>
    <w:p w14:paraId="6854EE10" w14:textId="24639F6F" w:rsidR="00812CC5" w:rsidRPr="001013EB" w:rsidRDefault="00C64DB1" w:rsidP="00812CC5">
      <w:pPr>
        <w:pStyle w:val="Listenabsatz"/>
        <w:rPr>
          <w:rFonts w:ascii="Arial" w:hAnsi="Arial" w:cs="Arial"/>
          <w:b/>
          <w:bCs/>
          <w:sz w:val="20"/>
          <w:szCs w:val="20"/>
          <w:u w:val="single"/>
        </w:rPr>
      </w:pPr>
      <w:r w:rsidRPr="001013EB">
        <w:rPr>
          <w:rFonts w:ascii="Arial" w:hAnsi="Arial" w:cs="Arial"/>
          <w:b/>
          <w:bCs/>
          <w:noProof/>
          <w:sz w:val="20"/>
          <w:szCs w:val="20"/>
          <w:u w:val="single"/>
          <w:lang w:eastAsia="de-DE"/>
        </w:rPr>
        <mc:AlternateContent>
          <mc:Choice Requires="wps">
            <w:drawing>
              <wp:anchor distT="0" distB="0" distL="114300" distR="114300" simplePos="0" relativeHeight="251662336" behindDoc="0" locked="0" layoutInCell="1" allowOverlap="1" wp14:anchorId="1CE81D99" wp14:editId="4C895AC5">
                <wp:simplePos x="0" y="0"/>
                <wp:positionH relativeFrom="column">
                  <wp:posOffset>380365</wp:posOffset>
                </wp:positionH>
                <wp:positionV relativeFrom="paragraph">
                  <wp:posOffset>2706370</wp:posOffset>
                </wp:positionV>
                <wp:extent cx="4396435" cy="131674"/>
                <wp:effectExtent l="0" t="0" r="23495" b="20955"/>
                <wp:wrapNone/>
                <wp:docPr id="14" name="Rechteck 14"/>
                <wp:cNvGraphicFramePr/>
                <a:graphic xmlns:a="http://schemas.openxmlformats.org/drawingml/2006/main">
                  <a:graphicData uri="http://schemas.microsoft.com/office/word/2010/wordprocessingShape">
                    <wps:wsp>
                      <wps:cNvSpPr/>
                      <wps:spPr>
                        <a:xfrm>
                          <a:off x="0" y="0"/>
                          <a:ext cx="4396435" cy="131674"/>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F27D94" id="Rechteck 14" o:spid="_x0000_s1026" style="position:absolute;margin-left:29.95pt;margin-top:213.1pt;width:346.2pt;height:10.3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" fillcolor="white [3212]" strokecolor="white [3212]" strokeweight="2pt"/>
            </w:pict>
          </mc:Fallback>
        </mc:AlternateContent>
      </w:r>
      <w:r w:rsidRPr="001013EB">
        <w:rPr>
          <w:rFonts w:ascii="Arial" w:hAnsi="Arial" w:cs="Arial"/>
          <w:b/>
          <w:bCs/>
          <w:noProof/>
          <w:sz w:val="20"/>
          <w:szCs w:val="20"/>
          <w:u w:val="single"/>
          <w:lang w:eastAsia="de-DE"/>
        </w:rPr>
        <mc:AlternateContent>
          <mc:Choice Requires="wps">
            <w:drawing>
              <wp:anchor distT="0" distB="0" distL="114300" distR="114300" simplePos="0" relativeHeight="251660288" behindDoc="0" locked="0" layoutInCell="1" allowOverlap="1" wp14:anchorId="0EDF2398" wp14:editId="2850B144">
                <wp:simplePos x="0" y="0"/>
                <wp:positionH relativeFrom="column">
                  <wp:posOffset>4952086</wp:posOffset>
                </wp:positionH>
                <wp:positionV relativeFrom="paragraph">
                  <wp:posOffset>1813408</wp:posOffset>
                </wp:positionV>
                <wp:extent cx="980237" cy="256032"/>
                <wp:effectExtent l="0" t="0" r="10795" b="10795"/>
                <wp:wrapNone/>
                <wp:docPr id="12" name="Textfeld 12"/>
                <wp:cNvGraphicFramePr/>
                <a:graphic xmlns:a="http://schemas.openxmlformats.org/drawingml/2006/main">
                  <a:graphicData uri="http://schemas.microsoft.com/office/word/2010/wordprocessingShape">
                    <wps:wsp>
                      <wps:cNvSpPr txBox="1"/>
                      <wps:spPr>
                        <a:xfrm>
                          <a:off x="0" y="0"/>
                          <a:ext cx="980237" cy="256032"/>
                        </a:xfrm>
                        <a:prstGeom prst="rect">
                          <a:avLst/>
                        </a:prstGeom>
                        <a:solidFill>
                          <a:schemeClr val="lt1"/>
                        </a:solidFill>
                        <a:ln w="6350">
                          <a:solidFill>
                            <a:prstClr val="black"/>
                          </a:solidFill>
                        </a:ln>
                      </wps:spPr>
                      <wps:txbx>
                        <w:txbxContent>
                          <w:p w14:paraId="73ADBEB0" w14:textId="1DD8C14B" w:rsidR="00F92FE1" w:rsidRDefault="00F92FE1" w:rsidP="00C64DB1">
                            <w:pPr>
                              <w:jc w:val="center"/>
                            </w:pPr>
                            <w:r>
                              <w:t>Schulergebnis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DF2398" id="_x0000_t202" coordsize="21600,21600" o:spt="202" path="m,l,21600r21600,l21600,xe">
                <v:stroke joinstyle="miter"/>
                <v:path gradientshapeok="t" o:connecttype="rect"/>
              </v:shapetype>
              <v:shape id="Textfeld 12" o:spid="_x0000_s1026" type="#_x0000_t202" style="position:absolute;left:0;text-align:left;margin-left:389.95pt;margin-top:142.8pt;width:77.2pt;height:20.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" fillcolor="white [3201]" strokeweight=".5pt">
                <v:textbox>
                  <w:txbxContent>
                    <w:p w14:paraId="73ADBEB0" w14:textId="1DD8C14B" w:rsidR="00F92FE1" w:rsidRDefault="00F92FE1" w:rsidP="00C64DB1">
                      <w:pPr>
                        <w:jc w:val="center"/>
                      </w:pPr>
                      <w:r>
                        <w:t>Schulergebnis</w:t>
                      </w:r>
                    </w:p>
                  </w:txbxContent>
                </v:textbox>
              </v:shape>
            </w:pict>
          </mc:Fallback>
        </mc:AlternateContent>
      </w:r>
      <w:r w:rsidRPr="001013EB">
        <w:rPr>
          <w:rFonts w:ascii="Arial" w:hAnsi="Arial" w:cs="Arial"/>
          <w:b/>
          <w:bCs/>
          <w:noProof/>
          <w:sz w:val="20"/>
          <w:szCs w:val="20"/>
          <w:u w:val="single"/>
          <w:lang w:eastAsia="de-DE"/>
        </w:rPr>
        <mc:AlternateContent>
          <mc:Choice Requires="wps">
            <w:drawing>
              <wp:anchor distT="0" distB="0" distL="114300" distR="114300" simplePos="0" relativeHeight="251658240" behindDoc="0" locked="0" layoutInCell="1" allowOverlap="1" wp14:anchorId="01FF7AFB" wp14:editId="7FB0CC85">
                <wp:simplePos x="0" y="0"/>
                <wp:positionH relativeFrom="column">
                  <wp:posOffset>3321075</wp:posOffset>
                </wp:positionH>
                <wp:positionV relativeFrom="paragraph">
                  <wp:posOffset>1455471</wp:posOffset>
                </wp:positionV>
                <wp:extent cx="1572768" cy="490118"/>
                <wp:effectExtent l="0" t="0" r="85090" b="62865"/>
                <wp:wrapNone/>
                <wp:docPr id="11" name="Gerade Verbindung mit Pfeil 11"/>
                <wp:cNvGraphicFramePr/>
                <a:graphic xmlns:a="http://schemas.openxmlformats.org/drawingml/2006/main">
                  <a:graphicData uri="http://schemas.microsoft.com/office/word/2010/wordprocessingShape">
                    <wps:wsp>
                      <wps:cNvCnPr/>
                      <wps:spPr>
                        <a:xfrm>
                          <a:off x="0" y="0"/>
                          <a:ext cx="1572768" cy="490118"/>
                        </a:xfrm>
                        <a:prstGeom prst="straightConnector1">
                          <a:avLst/>
                        </a:prstGeom>
                        <a:ln>
                          <a:solidFill>
                            <a:srgbClr val="E81EDA"/>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BE204EC" id="_x0000_t32" coordsize="21600,21600" o:spt="32" o:oned="t" path="m,l21600,21600e" filled="f">
                <v:path arrowok="t" fillok="f" o:connecttype="none"/>
                <o:lock v:ext="edit" shapetype="t"/>
              </v:shapetype>
              <v:shape id="Gerade Verbindung mit Pfeil 11" o:spid="_x0000_s1026" type="#_x0000_t32" style="position:absolute;margin-left:261.5pt;margin-top:114.6pt;width:123.85pt;height:3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" strokecolor="#e81eda">
                <v:stroke endarrow="block"/>
              </v:shape>
            </w:pict>
          </mc:Fallback>
        </mc:AlternateContent>
      </w:r>
      <w:r w:rsidRPr="001013EB">
        <w:rPr>
          <w:rFonts w:ascii="Arial" w:hAnsi="Arial" w:cs="Arial"/>
          <w:b/>
          <w:bCs/>
          <w:noProof/>
          <w:sz w:val="20"/>
          <w:szCs w:val="20"/>
          <w:u w:val="single"/>
          <w:lang w:eastAsia="de-DE"/>
        </w:rPr>
        <mc:AlternateContent>
          <mc:Choice Requires="wps">
            <w:drawing>
              <wp:anchor distT="0" distB="0" distL="114300" distR="114300" simplePos="0" relativeHeight="251656192" behindDoc="0" locked="0" layoutInCell="1" allowOverlap="1" wp14:anchorId="36E4CAF7" wp14:editId="5D531CA3">
                <wp:simplePos x="0" y="0"/>
                <wp:positionH relativeFrom="column">
                  <wp:posOffset>4030650</wp:posOffset>
                </wp:positionH>
                <wp:positionV relativeFrom="paragraph">
                  <wp:posOffset>1528623</wp:posOffset>
                </wp:positionV>
                <wp:extent cx="877824" cy="329184"/>
                <wp:effectExtent l="0" t="0" r="55880" b="71120"/>
                <wp:wrapNone/>
                <wp:docPr id="10" name="Gerade Verbindung mit Pfeil 10"/>
                <wp:cNvGraphicFramePr/>
                <a:graphic xmlns:a="http://schemas.openxmlformats.org/drawingml/2006/main">
                  <a:graphicData uri="http://schemas.microsoft.com/office/word/2010/wordprocessingShape">
                    <wps:wsp>
                      <wps:cNvCnPr/>
                      <wps:spPr>
                        <a:xfrm>
                          <a:off x="0" y="0"/>
                          <a:ext cx="877824" cy="329184"/>
                        </a:xfrm>
                        <a:prstGeom prst="straightConnector1">
                          <a:avLst/>
                        </a:prstGeom>
                        <a:ln>
                          <a:solidFill>
                            <a:srgbClr val="E81EDA"/>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1B5EB02" id="Gerade Verbindung mit Pfeil 10" o:spid="_x0000_s1026" type="#_x0000_t32" style="position:absolute;margin-left:317.35pt;margin-top:120.35pt;width:69.1pt;height:25.9pt;z-index:251656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" strokecolor="#e81eda">
                <v:stroke endarrow="block"/>
              </v:shape>
            </w:pict>
          </mc:Fallback>
        </mc:AlternateContent>
      </w:r>
      <w:r w:rsidR="00812CC5" w:rsidRPr="001013EB">
        <w:rPr>
          <w:rFonts w:ascii="Arial" w:hAnsi="Arial" w:cs="Arial"/>
          <w:b/>
          <w:bCs/>
          <w:noProof/>
          <w:sz w:val="20"/>
          <w:szCs w:val="20"/>
          <w:u w:val="single"/>
          <w:lang w:eastAsia="de-DE"/>
        </w:rPr>
        <mc:AlternateContent>
          <mc:Choice Requires="wps">
            <w:drawing>
              <wp:anchor distT="0" distB="0" distL="114300" distR="114300" simplePos="0" relativeHeight="251652096" behindDoc="0" locked="0" layoutInCell="1" allowOverlap="1" wp14:anchorId="0C0F79B7" wp14:editId="287668C1">
                <wp:simplePos x="0" y="0"/>
                <wp:positionH relativeFrom="column">
                  <wp:posOffset>3569792</wp:posOffset>
                </wp:positionH>
                <wp:positionV relativeFrom="paragraph">
                  <wp:posOffset>541071</wp:posOffset>
                </wp:positionV>
                <wp:extent cx="1258215" cy="820725"/>
                <wp:effectExtent l="0" t="38100" r="56515" b="17780"/>
                <wp:wrapNone/>
                <wp:docPr id="8" name="Gerade Verbindung mit Pfeil 8"/>
                <wp:cNvGraphicFramePr/>
                <a:graphic xmlns:a="http://schemas.openxmlformats.org/drawingml/2006/main">
                  <a:graphicData uri="http://schemas.microsoft.com/office/word/2010/wordprocessingShape">
                    <wps:wsp>
                      <wps:cNvCnPr/>
                      <wps:spPr>
                        <a:xfrm flipV="1">
                          <a:off x="0" y="0"/>
                          <a:ext cx="1258215" cy="8207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A471A6A" id="Gerade Verbindung mit Pfeil 8" o:spid="_x0000_s1026" type="#_x0000_t32" style="position:absolute;margin-left:281.1pt;margin-top:42.6pt;width:99.05pt;height:64.6pt;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" strokecolor="#4579b8 [3044]">
                <v:stroke endarrow="block"/>
              </v:shape>
            </w:pict>
          </mc:Fallback>
        </mc:AlternateContent>
      </w:r>
      <w:r w:rsidR="00812CC5" w:rsidRPr="001013EB">
        <w:rPr>
          <w:rFonts w:ascii="Arial" w:hAnsi="Arial" w:cs="Arial"/>
          <w:b/>
          <w:bCs/>
          <w:noProof/>
          <w:sz w:val="20"/>
          <w:szCs w:val="20"/>
          <w:u w:val="single"/>
          <w:lang w:eastAsia="de-DE"/>
        </w:rPr>
        <mc:AlternateContent>
          <mc:Choice Requires="wps">
            <w:drawing>
              <wp:anchor distT="0" distB="0" distL="114300" distR="114300" simplePos="0" relativeHeight="251654144" behindDoc="0" locked="0" layoutInCell="1" allowOverlap="1" wp14:anchorId="46C36A32" wp14:editId="2504D646">
                <wp:simplePos x="0" y="0"/>
                <wp:positionH relativeFrom="column">
                  <wp:posOffset>4871873</wp:posOffset>
                </wp:positionH>
                <wp:positionV relativeFrom="paragraph">
                  <wp:posOffset>314122</wp:posOffset>
                </wp:positionV>
                <wp:extent cx="980237" cy="446227"/>
                <wp:effectExtent l="0" t="0" r="10795" b="11430"/>
                <wp:wrapNone/>
                <wp:docPr id="9" name="Textfeld 9"/>
                <wp:cNvGraphicFramePr/>
                <a:graphic xmlns:a="http://schemas.openxmlformats.org/drawingml/2006/main">
                  <a:graphicData uri="http://schemas.microsoft.com/office/word/2010/wordprocessingShape">
                    <wps:wsp>
                      <wps:cNvSpPr txBox="1"/>
                      <wps:spPr>
                        <a:xfrm>
                          <a:off x="0" y="0"/>
                          <a:ext cx="980237" cy="446227"/>
                        </a:xfrm>
                        <a:prstGeom prst="rect">
                          <a:avLst/>
                        </a:prstGeom>
                        <a:solidFill>
                          <a:schemeClr val="lt1"/>
                        </a:solidFill>
                        <a:ln w="6350">
                          <a:solidFill>
                            <a:prstClr val="black"/>
                          </a:solidFill>
                        </a:ln>
                      </wps:spPr>
                      <wps:txbx>
                        <w:txbxContent>
                          <w:p w14:paraId="3A600191" w14:textId="05F9791B" w:rsidR="00F92FE1" w:rsidRDefault="00F92FE1" w:rsidP="00C64DB1">
                            <w:pPr>
                              <w:jc w:val="center"/>
                            </w:pPr>
                            <w:r>
                              <w:t>Referenzwert Schulform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C36A32" id="Textfeld 9" o:spid="_x0000_s1027" type="#_x0000_t202" style="position:absolute;left:0;text-align:left;margin-left:383.6pt;margin-top:24.75pt;width:77.2pt;height:35.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" fillcolor="white [3201]" strokeweight=".5pt">
                <v:textbox>
                  <w:txbxContent>
                    <w:p w14:paraId="3A600191" w14:textId="05F9791B" w:rsidR="00F92FE1" w:rsidRDefault="00F92FE1" w:rsidP="00C64DB1">
                      <w:pPr>
                        <w:jc w:val="center"/>
                      </w:pPr>
                      <w:r>
                        <w:t>Referenzwert Schulform</w:t>
                      </w:r>
                    </w:p>
                  </w:txbxContent>
                </v:textbox>
              </v:shape>
            </w:pict>
          </mc:Fallback>
        </mc:AlternateContent>
      </w:r>
      <w:r w:rsidR="00812CC5" w:rsidRPr="001013EB">
        <w:rPr>
          <w:rFonts w:ascii="Arial" w:hAnsi="Arial" w:cs="Arial"/>
          <w:b/>
          <w:bCs/>
          <w:noProof/>
          <w:sz w:val="20"/>
          <w:szCs w:val="20"/>
          <w:u w:val="single"/>
          <w:lang w:eastAsia="de-DE"/>
        </w:rPr>
        <mc:AlternateContent>
          <mc:Choice Requires="wps">
            <w:drawing>
              <wp:anchor distT="0" distB="0" distL="114300" distR="114300" simplePos="0" relativeHeight="251650048" behindDoc="0" locked="0" layoutInCell="1" allowOverlap="1" wp14:anchorId="612D76DD" wp14:editId="5CFC552C">
                <wp:simplePos x="0" y="0"/>
                <wp:positionH relativeFrom="column">
                  <wp:posOffset>4352519</wp:posOffset>
                </wp:positionH>
                <wp:positionV relativeFrom="paragraph">
                  <wp:posOffset>614223</wp:posOffset>
                </wp:positionV>
                <wp:extent cx="504748" cy="402336"/>
                <wp:effectExtent l="0" t="38100" r="48260" b="17145"/>
                <wp:wrapNone/>
                <wp:docPr id="7" name="Gerade Verbindung mit Pfeil 7"/>
                <wp:cNvGraphicFramePr/>
                <a:graphic xmlns:a="http://schemas.openxmlformats.org/drawingml/2006/main">
                  <a:graphicData uri="http://schemas.microsoft.com/office/word/2010/wordprocessingShape">
                    <wps:wsp>
                      <wps:cNvCnPr/>
                      <wps:spPr>
                        <a:xfrm flipV="1">
                          <a:off x="0" y="0"/>
                          <a:ext cx="504748" cy="40233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CD696FD" id="Gerade Verbindung mit Pfeil 7" o:spid="_x0000_s1026" type="#_x0000_t32" style="position:absolute;margin-left:342.7pt;margin-top:48.35pt;width:39.75pt;height:31.7pt;flip:y;z-index:251650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" strokecolor="#4579b8 [3044]">
                <v:stroke endarrow="block"/>
              </v:shape>
            </w:pict>
          </mc:Fallback>
        </mc:AlternateContent>
      </w:r>
      <w:r w:rsidR="00812CC5" w:rsidRPr="001013EB">
        <w:rPr>
          <w:rFonts w:ascii="Arial" w:hAnsi="Arial" w:cs="Arial"/>
          <w:b/>
          <w:bCs/>
          <w:noProof/>
          <w:sz w:val="20"/>
          <w:szCs w:val="20"/>
          <w:u w:val="single"/>
          <w:lang w:eastAsia="de-DE"/>
        </w:rPr>
        <w:drawing>
          <wp:inline distT="0" distB="0" distL="0" distR="0" wp14:anchorId="104C6130" wp14:editId="666D0E7A">
            <wp:extent cx="4168241" cy="2740208"/>
            <wp:effectExtent l="0" t="0" r="3810" b="317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02703" cy="2762864"/>
                    </a:xfrm>
                    <a:prstGeom prst="rect">
                      <a:avLst/>
                    </a:prstGeom>
                    <a:noFill/>
                  </pic:spPr>
                </pic:pic>
              </a:graphicData>
            </a:graphic>
          </wp:inline>
        </w:drawing>
      </w:r>
    </w:p>
    <w:sectPr w:rsidR="00812CC5" w:rsidRPr="001013EB">
      <w:headerReference w:type="default" r:id="rId12"/>
      <w:foot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57AEB" w14:textId="77777777" w:rsidR="00A3222F" w:rsidRDefault="00A3222F" w:rsidP="00812CC5">
      <w:pPr>
        <w:spacing w:after="0" w:line="240" w:lineRule="auto"/>
      </w:pPr>
      <w:r>
        <w:separator/>
      </w:r>
    </w:p>
  </w:endnote>
  <w:endnote w:type="continuationSeparator" w:id="0">
    <w:p w14:paraId="1F8B5B86" w14:textId="77777777" w:rsidR="00A3222F" w:rsidRDefault="00A3222F" w:rsidP="00812CC5">
      <w:pPr>
        <w:spacing w:after="0" w:line="240" w:lineRule="auto"/>
      </w:pPr>
      <w:r>
        <w:continuationSeparator/>
      </w:r>
    </w:p>
  </w:endnote>
  <w:endnote w:type="continuationNotice" w:id="1">
    <w:p w14:paraId="6058DEC9" w14:textId="77777777" w:rsidR="00A3222F" w:rsidRDefault="00A322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0A582" w14:textId="77777777" w:rsidR="001013EB" w:rsidRDefault="001013EB" w:rsidP="001013EB">
    <w:pPr>
      <w:pStyle w:val="Fuzeile"/>
    </w:pPr>
    <w:r>
      <w:rPr>
        <w:noProof/>
        <w:lang w:eastAsia="de-DE"/>
      </w:rPr>
      <mc:AlternateContent>
        <mc:Choice Requires="wps">
          <w:drawing>
            <wp:anchor distT="0" distB="0" distL="114300" distR="114300" simplePos="0" relativeHeight="251666432" behindDoc="0" locked="0" layoutInCell="1" allowOverlap="1" wp14:anchorId="7BDA647C" wp14:editId="044DD758">
              <wp:simplePos x="0" y="0"/>
              <wp:positionH relativeFrom="column">
                <wp:posOffset>-104775</wp:posOffset>
              </wp:positionH>
              <wp:positionV relativeFrom="paragraph">
                <wp:posOffset>5080</wp:posOffset>
              </wp:positionV>
              <wp:extent cx="4566920" cy="1065530"/>
              <wp:effectExtent l="0" t="0" r="0" b="1270"/>
              <wp:wrapNone/>
              <wp:docPr id="5" name="Textfeld 5"/>
              <wp:cNvGraphicFramePr/>
              <a:graphic xmlns:a="http://schemas.openxmlformats.org/drawingml/2006/main">
                <a:graphicData uri="http://schemas.microsoft.com/office/word/2010/wordprocessingShape">
                  <wps:wsp>
                    <wps:cNvSpPr txBox="1"/>
                    <wps:spPr>
                      <a:xfrm>
                        <a:off x="0" y="0"/>
                        <a:ext cx="4566920" cy="106553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728E360" w14:textId="77777777" w:rsidR="001013EB" w:rsidRPr="001013EB" w:rsidRDefault="001013EB" w:rsidP="001013EB">
                          <w:pPr>
                            <w:pStyle w:val="Fuzeile"/>
                            <w:rPr>
                              <w:rFonts w:ascii="Arial" w:hAnsi="Arial" w:cs="Arial"/>
                              <w:b/>
                              <w:color w:val="00AD7E"/>
                              <w:sz w:val="20"/>
                              <w:szCs w:val="20"/>
                            </w:rPr>
                          </w:pPr>
                          <w:r w:rsidRPr="001013EB">
                            <w:rPr>
                              <w:rFonts w:ascii="Arial" w:hAnsi="Arial" w:cs="Arial"/>
                              <w:b/>
                              <w:color w:val="00AD7E"/>
                              <w:sz w:val="20"/>
                              <w:szCs w:val="20"/>
                            </w:rPr>
                            <w:t xml:space="preserve">B·A·D - SICHER ARBEITEN. GESUND LEBEN. </w:t>
                          </w:r>
                        </w:p>
                        <w:p w14:paraId="1E29FCAD" w14:textId="77777777" w:rsidR="001013EB" w:rsidRPr="001013EB" w:rsidRDefault="001013EB" w:rsidP="001013EB">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BDA647C" id="_x0000_t202" coordsize="21600,21600" o:spt="202" path="m,l,21600r21600,l21600,xe">
              <v:stroke joinstyle="miter"/>
              <v:path gradientshapeok="t" o:connecttype="rect"/>
            </v:shapetype>
            <v:shape id="Textfeld 5" o:spid="_x0000_s1028" type="#_x0000_t202" style="position:absolute;margin-left:-8.25pt;margin-top:.4pt;width:359.6pt;height:83.9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" filled="f" stroked="f">
              <v:textbox>
                <w:txbxContent>
                  <w:p w14:paraId="7728E360" w14:textId="77777777" w:rsidR="001013EB" w:rsidRPr="001013EB" w:rsidRDefault="001013EB" w:rsidP="001013EB">
                    <w:pPr>
                      <w:pStyle w:val="Fuzeile"/>
                      <w:rPr>
                        <w:rFonts w:ascii="Arial" w:hAnsi="Arial" w:cs="Arial"/>
                        <w:b/>
                        <w:color w:val="00AD7E"/>
                        <w:sz w:val="20"/>
                        <w:szCs w:val="20"/>
                      </w:rPr>
                    </w:pPr>
                    <w:r w:rsidRPr="001013EB">
                      <w:rPr>
                        <w:rFonts w:ascii="Arial" w:hAnsi="Arial" w:cs="Arial"/>
                        <w:b/>
                        <w:color w:val="00AD7E"/>
                        <w:sz w:val="20"/>
                        <w:szCs w:val="20"/>
                      </w:rPr>
                      <w:t xml:space="preserve">B·A·D - SICHER ARBEITEN. GESUND LEBEN. </w:t>
                    </w:r>
                  </w:p>
                  <w:p w14:paraId="1E29FCAD" w14:textId="77777777" w:rsidR="001013EB" w:rsidRPr="001013EB" w:rsidRDefault="001013EB" w:rsidP="001013EB">
                    <w:pPr>
                      <w:rPr>
                        <w:rFonts w:ascii="Arial" w:hAnsi="Arial" w:cs="Arial"/>
                      </w:rPr>
                    </w:pPr>
                  </w:p>
                </w:txbxContent>
              </v:textbox>
            </v:shape>
          </w:pict>
        </mc:Fallback>
      </mc:AlternateContent>
    </w:r>
    <w:r>
      <w:rPr>
        <w:noProof/>
        <w:lang w:eastAsia="de-DE"/>
      </w:rPr>
      <w:drawing>
        <wp:anchor distT="0" distB="0" distL="114300" distR="114300" simplePos="0" relativeHeight="251664384" behindDoc="0" locked="0" layoutInCell="1" allowOverlap="1" wp14:anchorId="394B0CD5" wp14:editId="0F381442">
          <wp:simplePos x="0" y="0"/>
          <wp:positionH relativeFrom="column">
            <wp:posOffset>8827135</wp:posOffset>
          </wp:positionH>
          <wp:positionV relativeFrom="paragraph">
            <wp:posOffset>-300990</wp:posOffset>
          </wp:positionV>
          <wp:extent cx="1149350" cy="407670"/>
          <wp:effectExtent l="0" t="0" r="0" b="0"/>
          <wp:wrapNone/>
          <wp:docPr id="46" name="Bild 46" descr="BA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Bild 46" descr="BAD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9350" cy="407670"/>
                  </a:xfrm>
                  <a:prstGeom prst="rect">
                    <a:avLst/>
                  </a:prstGeom>
                  <a:noFill/>
                  <a:ln>
                    <a:noFill/>
                  </a:ln>
                </pic:spPr>
              </pic:pic>
            </a:graphicData>
          </a:graphic>
        </wp:anchor>
      </w:drawing>
    </w:r>
    <w:r>
      <w:rPr>
        <w:noProof/>
        <w:lang w:eastAsia="de-DE"/>
      </w:rPr>
      <w:drawing>
        <wp:anchor distT="0" distB="0" distL="114300" distR="114300" simplePos="0" relativeHeight="251665408" behindDoc="0" locked="0" layoutInCell="1" allowOverlap="1" wp14:anchorId="756DE963" wp14:editId="149F6AC3">
          <wp:simplePos x="0" y="0"/>
          <wp:positionH relativeFrom="column">
            <wp:posOffset>11687175</wp:posOffset>
          </wp:positionH>
          <wp:positionV relativeFrom="paragraph">
            <wp:posOffset>-379730</wp:posOffset>
          </wp:positionV>
          <wp:extent cx="953770" cy="460375"/>
          <wp:effectExtent l="0" t="0" r="0" b="0"/>
          <wp:wrapNone/>
          <wp:docPr id="45" name="Bild 4" descr="Team Prevent Logo_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Bild 4" descr="Team Prevent Logo_03"/>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3770" cy="460375"/>
                  </a:xfrm>
                  <a:prstGeom prst="rect">
                    <a:avLst/>
                  </a:prstGeom>
                  <a:noFill/>
                  <a:ln>
                    <a:noFill/>
                  </a:ln>
                </pic:spPr>
              </pic:pic>
            </a:graphicData>
          </a:graphic>
        </wp:anchor>
      </w:drawing>
    </w:r>
  </w:p>
  <w:p w14:paraId="44058D68" w14:textId="77777777" w:rsidR="001013EB" w:rsidRDefault="001013E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E8CFD" w14:textId="77777777" w:rsidR="00A3222F" w:rsidRDefault="00A3222F" w:rsidP="00812CC5">
      <w:pPr>
        <w:spacing w:after="0" w:line="240" w:lineRule="auto"/>
      </w:pPr>
      <w:r>
        <w:separator/>
      </w:r>
    </w:p>
  </w:footnote>
  <w:footnote w:type="continuationSeparator" w:id="0">
    <w:p w14:paraId="7B1A7755" w14:textId="77777777" w:rsidR="00A3222F" w:rsidRDefault="00A3222F" w:rsidP="00812CC5">
      <w:pPr>
        <w:spacing w:after="0" w:line="240" w:lineRule="auto"/>
      </w:pPr>
      <w:r>
        <w:continuationSeparator/>
      </w:r>
    </w:p>
  </w:footnote>
  <w:footnote w:type="continuationNotice" w:id="1">
    <w:p w14:paraId="3DB8AACB" w14:textId="77777777" w:rsidR="00A3222F" w:rsidRDefault="00A322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A71D8" w14:textId="4FC47040" w:rsidR="001013EB" w:rsidRPr="001013EB" w:rsidRDefault="001013EB" w:rsidP="001013EB">
    <w:pPr>
      <w:rPr>
        <w:rFonts w:ascii="Arial" w:hAnsi="Arial" w:cs="Arial"/>
        <w:b/>
        <w:bCs/>
        <w:sz w:val="32"/>
        <w:szCs w:val="32"/>
      </w:rPr>
    </w:pPr>
    <w:r w:rsidRPr="00417032">
      <w:rPr>
        <w:b/>
        <w:noProof/>
        <w:sz w:val="24"/>
        <w:szCs w:val="28"/>
        <w:lang w:eastAsia="de-DE"/>
      </w:rPr>
      <w:drawing>
        <wp:anchor distT="0" distB="0" distL="114300" distR="114300" simplePos="0" relativeHeight="251663360" behindDoc="1" locked="0" layoutInCell="1" allowOverlap="1" wp14:anchorId="7D17FBE8" wp14:editId="3B748A9A">
          <wp:simplePos x="0" y="0"/>
          <wp:positionH relativeFrom="column">
            <wp:posOffset>4216400</wp:posOffset>
          </wp:positionH>
          <wp:positionV relativeFrom="paragraph">
            <wp:posOffset>53975</wp:posOffset>
          </wp:positionV>
          <wp:extent cx="1548000" cy="550800"/>
          <wp:effectExtent l="0" t="0" r="0" b="1905"/>
          <wp:wrapNone/>
          <wp:docPr id="2" name="Grafik 2" descr="BA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8000" cy="550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013EB">
      <w:rPr>
        <w:rFonts w:ascii="Arial" w:hAnsi="Arial" w:cs="Arial"/>
        <w:b/>
        <w:bCs/>
        <w:sz w:val="32"/>
        <w:szCs w:val="32"/>
      </w:rPr>
      <w:t xml:space="preserve">Factsheet Zusammenfassung </w:t>
    </w:r>
    <w:r>
      <w:rPr>
        <w:rFonts w:ascii="Arial" w:hAnsi="Arial" w:cs="Arial"/>
        <w:b/>
        <w:bCs/>
        <w:sz w:val="32"/>
        <w:szCs w:val="32"/>
      </w:rPr>
      <w:br/>
    </w:r>
    <w:r w:rsidRPr="001013EB">
      <w:rPr>
        <w:rFonts w:ascii="Arial" w:hAnsi="Arial" w:cs="Arial"/>
        <w:b/>
        <w:bCs/>
        <w:sz w:val="32"/>
        <w:szCs w:val="32"/>
      </w:rPr>
      <w:t xml:space="preserve">der </w:t>
    </w:r>
    <w:r w:rsidR="00795F30">
      <w:rPr>
        <w:rFonts w:ascii="Arial" w:hAnsi="Arial" w:cs="Arial"/>
        <w:b/>
        <w:bCs/>
        <w:sz w:val="32"/>
        <w:szCs w:val="32"/>
      </w:rPr>
      <w:t>Befragungse</w:t>
    </w:r>
    <w:r w:rsidRPr="001013EB">
      <w:rPr>
        <w:rFonts w:ascii="Arial" w:hAnsi="Arial" w:cs="Arial"/>
        <w:b/>
        <w:bCs/>
        <w:sz w:val="32"/>
        <w:szCs w:val="32"/>
      </w:rPr>
      <w:t>rgebnisse</w:t>
    </w:r>
  </w:p>
  <w:p w14:paraId="651EAAD3" w14:textId="0F388534" w:rsidR="00085D51" w:rsidRDefault="00085D5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85DCE"/>
    <w:multiLevelType w:val="hybridMultilevel"/>
    <w:tmpl w:val="C8B2F3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3E44CCD"/>
    <w:multiLevelType w:val="hybridMultilevel"/>
    <w:tmpl w:val="FA2ABD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86161856">
    <w:abstractNumId w:val="0"/>
  </w:num>
  <w:num w:numId="2" w16cid:durableId="16903712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13A"/>
    <w:rsid w:val="000062DB"/>
    <w:rsid w:val="0005510C"/>
    <w:rsid w:val="00085D51"/>
    <w:rsid w:val="000C1519"/>
    <w:rsid w:val="001013EB"/>
    <w:rsid w:val="0010413A"/>
    <w:rsid w:val="0014042E"/>
    <w:rsid w:val="00141DA4"/>
    <w:rsid w:val="002027EB"/>
    <w:rsid w:val="00296891"/>
    <w:rsid w:val="00303A03"/>
    <w:rsid w:val="00370F84"/>
    <w:rsid w:val="00375836"/>
    <w:rsid w:val="003D08F0"/>
    <w:rsid w:val="00416714"/>
    <w:rsid w:val="00424366"/>
    <w:rsid w:val="00437BF4"/>
    <w:rsid w:val="00491253"/>
    <w:rsid w:val="004B4DE4"/>
    <w:rsid w:val="005E08D5"/>
    <w:rsid w:val="00691A00"/>
    <w:rsid w:val="006A0EEE"/>
    <w:rsid w:val="006D12CB"/>
    <w:rsid w:val="00746D50"/>
    <w:rsid w:val="00795F30"/>
    <w:rsid w:val="00812CC5"/>
    <w:rsid w:val="00823F16"/>
    <w:rsid w:val="00884F9D"/>
    <w:rsid w:val="00995D45"/>
    <w:rsid w:val="00997882"/>
    <w:rsid w:val="009B0EAD"/>
    <w:rsid w:val="009F2968"/>
    <w:rsid w:val="00A10B50"/>
    <w:rsid w:val="00A3222F"/>
    <w:rsid w:val="00A55A0D"/>
    <w:rsid w:val="00AC6B38"/>
    <w:rsid w:val="00AF693F"/>
    <w:rsid w:val="00B15805"/>
    <w:rsid w:val="00B52EF2"/>
    <w:rsid w:val="00B76FBF"/>
    <w:rsid w:val="00BE0DC0"/>
    <w:rsid w:val="00BE6D37"/>
    <w:rsid w:val="00C40B24"/>
    <w:rsid w:val="00C64DB1"/>
    <w:rsid w:val="00C7407C"/>
    <w:rsid w:val="00C9342F"/>
    <w:rsid w:val="00CC19FC"/>
    <w:rsid w:val="00D94F01"/>
    <w:rsid w:val="00D9667C"/>
    <w:rsid w:val="00DD06FB"/>
    <w:rsid w:val="00E43960"/>
    <w:rsid w:val="00E742A3"/>
    <w:rsid w:val="00EA1D6D"/>
    <w:rsid w:val="00EF1F09"/>
    <w:rsid w:val="00F6445A"/>
    <w:rsid w:val="00F733A1"/>
    <w:rsid w:val="00F92FE1"/>
    <w:rsid w:val="00FC721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DBA22E"/>
  <w15:chartTrackingRefBased/>
  <w15:docId w15:val="{6B1404AA-496F-4681-9A7C-F2BD4F998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08F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C7217"/>
    <w:pPr>
      <w:ind w:left="720"/>
      <w:contextualSpacing/>
    </w:pPr>
  </w:style>
  <w:style w:type="paragraph" w:styleId="Funotentext">
    <w:name w:val="footnote text"/>
    <w:basedOn w:val="Standard"/>
    <w:link w:val="FunotentextZchn"/>
    <w:uiPriority w:val="99"/>
    <w:semiHidden/>
    <w:unhideWhenUsed/>
    <w:rsid w:val="00812CC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812CC5"/>
    <w:rPr>
      <w:sz w:val="20"/>
      <w:szCs w:val="20"/>
    </w:rPr>
  </w:style>
  <w:style w:type="character" w:styleId="Funotenzeichen">
    <w:name w:val="footnote reference"/>
    <w:basedOn w:val="Absatz-Standardschriftart"/>
    <w:uiPriority w:val="99"/>
    <w:semiHidden/>
    <w:unhideWhenUsed/>
    <w:rsid w:val="00812CC5"/>
    <w:rPr>
      <w:vertAlign w:val="superscript"/>
    </w:rPr>
  </w:style>
  <w:style w:type="paragraph" w:styleId="StandardWeb">
    <w:name w:val="Normal (Web)"/>
    <w:basedOn w:val="Standard"/>
    <w:uiPriority w:val="99"/>
    <w:semiHidden/>
    <w:unhideWhenUsed/>
    <w:rsid w:val="00AC6B38"/>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416714"/>
    <w:rPr>
      <w:sz w:val="16"/>
      <w:szCs w:val="16"/>
    </w:rPr>
  </w:style>
  <w:style w:type="paragraph" w:styleId="Kommentartext">
    <w:name w:val="annotation text"/>
    <w:basedOn w:val="Standard"/>
    <w:link w:val="KommentartextZchn"/>
    <w:uiPriority w:val="99"/>
    <w:unhideWhenUsed/>
    <w:rsid w:val="00416714"/>
    <w:pPr>
      <w:spacing w:line="240" w:lineRule="auto"/>
    </w:pPr>
    <w:rPr>
      <w:sz w:val="20"/>
      <w:szCs w:val="20"/>
    </w:rPr>
  </w:style>
  <w:style w:type="character" w:customStyle="1" w:styleId="KommentartextZchn">
    <w:name w:val="Kommentartext Zchn"/>
    <w:basedOn w:val="Absatz-Standardschriftart"/>
    <w:link w:val="Kommentartext"/>
    <w:uiPriority w:val="99"/>
    <w:rsid w:val="00416714"/>
    <w:rPr>
      <w:sz w:val="20"/>
      <w:szCs w:val="20"/>
    </w:rPr>
  </w:style>
  <w:style w:type="paragraph" w:styleId="Kommentarthema">
    <w:name w:val="annotation subject"/>
    <w:basedOn w:val="Kommentartext"/>
    <w:next w:val="Kommentartext"/>
    <w:link w:val="KommentarthemaZchn"/>
    <w:uiPriority w:val="99"/>
    <w:semiHidden/>
    <w:unhideWhenUsed/>
    <w:rsid w:val="00416714"/>
    <w:rPr>
      <w:b/>
      <w:bCs/>
    </w:rPr>
  </w:style>
  <w:style w:type="character" w:customStyle="1" w:styleId="KommentarthemaZchn">
    <w:name w:val="Kommentarthema Zchn"/>
    <w:basedOn w:val="KommentartextZchn"/>
    <w:link w:val="Kommentarthema"/>
    <w:uiPriority w:val="99"/>
    <w:semiHidden/>
    <w:rsid w:val="00416714"/>
    <w:rPr>
      <w:b/>
      <w:bCs/>
      <w:sz w:val="20"/>
      <w:szCs w:val="20"/>
    </w:rPr>
  </w:style>
  <w:style w:type="paragraph" w:styleId="Kopfzeile">
    <w:name w:val="header"/>
    <w:basedOn w:val="Standard"/>
    <w:link w:val="KopfzeileZchn"/>
    <w:uiPriority w:val="99"/>
    <w:unhideWhenUsed/>
    <w:rsid w:val="0049125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91253"/>
  </w:style>
  <w:style w:type="paragraph" w:styleId="Fuzeile">
    <w:name w:val="footer"/>
    <w:basedOn w:val="Standard"/>
    <w:link w:val="FuzeileZchn"/>
    <w:unhideWhenUsed/>
    <w:rsid w:val="00491253"/>
    <w:pPr>
      <w:tabs>
        <w:tab w:val="center" w:pos="4536"/>
        <w:tab w:val="right" w:pos="9072"/>
      </w:tabs>
      <w:spacing w:after="0" w:line="240" w:lineRule="auto"/>
    </w:pPr>
  </w:style>
  <w:style w:type="character" w:customStyle="1" w:styleId="FuzeileZchn">
    <w:name w:val="Fußzeile Zchn"/>
    <w:basedOn w:val="Absatz-Standardschriftart"/>
    <w:link w:val="Fuzeile"/>
    <w:rsid w:val="00491253"/>
  </w:style>
  <w:style w:type="paragraph" w:styleId="berarbeitung">
    <w:name w:val="Revision"/>
    <w:hidden/>
    <w:uiPriority w:val="99"/>
    <w:semiHidden/>
    <w:rsid w:val="005E08D5"/>
    <w:pPr>
      <w:spacing w:after="0" w:line="240" w:lineRule="auto"/>
    </w:pPr>
  </w:style>
  <w:style w:type="paragraph" w:styleId="Sprechblasentext">
    <w:name w:val="Balloon Text"/>
    <w:basedOn w:val="Standard"/>
    <w:link w:val="SprechblasentextZchn"/>
    <w:uiPriority w:val="99"/>
    <w:semiHidden/>
    <w:unhideWhenUsed/>
    <w:rsid w:val="00C7407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740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175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1989F97DBBF344F9739422E99E49A34" ma:contentTypeVersion="0" ma:contentTypeDescription="Ein neues Dokument erstellen." ma:contentTypeScope="" ma:versionID="77c44d4b37e84a16c1f6bf2ba1171341">
  <xsd:schema xmlns:xsd="http://www.w3.org/2001/XMLSchema" xmlns:xs="http://www.w3.org/2001/XMLSchema" xmlns:p="http://schemas.microsoft.com/office/2006/metadata/properties" targetNamespace="http://schemas.microsoft.com/office/2006/metadata/properties" ma:root="true" ma:fieldsID="b4f5dc90cf06628c3b90945c8266c24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D1973E-9EB9-4D58-A0CD-A672E80A2618}">
  <ds:schemaRefs>
    <ds:schemaRef ds:uri="http://schemas.openxmlformats.org/officeDocument/2006/bibliography"/>
  </ds:schemaRefs>
</ds:datastoreItem>
</file>

<file path=customXml/itemProps2.xml><?xml version="1.0" encoding="utf-8"?>
<ds:datastoreItem xmlns:ds="http://schemas.openxmlformats.org/officeDocument/2006/customXml" ds:itemID="{90124CDC-075A-4581-AF84-D683A4BA923E}">
  <ds:schemaRefs>
    <ds:schemaRef ds:uri="http://schemas.microsoft.com/sharepoint/v3/contenttype/forms"/>
  </ds:schemaRefs>
</ds:datastoreItem>
</file>

<file path=customXml/itemProps3.xml><?xml version="1.0" encoding="utf-8"?>
<ds:datastoreItem xmlns:ds="http://schemas.openxmlformats.org/officeDocument/2006/customXml" ds:itemID="{63B27E24-9CD3-4CA7-96C6-8F79AFB7C4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06B24DA-7A69-4481-A1D9-3FF6336B2B3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481</Words>
  <Characters>3031</Characters>
  <Application>Microsoft Office Word</Application>
  <DocSecurity>4</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Larbig Jennifer - Köln</dc:creator>
  <cp:keywords/>
  <dc:description/>
  <cp:lastModifiedBy>Sümmermann Sophia - Bochum</cp:lastModifiedBy>
  <cp:revision>2</cp:revision>
  <dcterms:created xsi:type="dcterms:W3CDTF">2025-05-08T10:51:00Z</dcterms:created>
  <dcterms:modified xsi:type="dcterms:W3CDTF">2025-05-08T10:51:00Z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0x010100D1989F97DBBF344F9739422E99E49A34</vt:lpwstr>
  </property>
</Properties>
</file>